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DB" w:rsidRPr="00326CDB" w:rsidRDefault="00326CDB" w:rsidP="00F05B7C">
      <w:pPr>
        <w:spacing w:after="0" w:line="240" w:lineRule="auto"/>
        <w:ind w:firstLine="142"/>
        <w:jc w:val="center"/>
        <w:rPr>
          <w:rFonts w:ascii="Times New Roman" w:hAnsi="Times New Roman" w:cs="Times New Roman"/>
          <w:sz w:val="24"/>
          <w:szCs w:val="24"/>
        </w:rPr>
      </w:pPr>
      <w:r w:rsidRPr="00326CDB">
        <w:rPr>
          <w:rFonts w:ascii="Times New Roman" w:hAnsi="Times New Roman" w:cs="Times New Roman"/>
          <w:b/>
          <w:bCs/>
          <w:sz w:val="24"/>
          <w:szCs w:val="24"/>
        </w:rPr>
        <w:t>Комитет образования и науки Волгоградской области</w:t>
      </w:r>
    </w:p>
    <w:p w:rsidR="00326CDB" w:rsidRPr="00326CDB" w:rsidRDefault="00326CDB" w:rsidP="00F05B7C">
      <w:pPr>
        <w:spacing w:after="0" w:line="240" w:lineRule="auto"/>
        <w:jc w:val="center"/>
        <w:rPr>
          <w:rFonts w:ascii="Times New Roman" w:hAnsi="Times New Roman" w:cs="Times New Roman"/>
          <w:sz w:val="24"/>
          <w:szCs w:val="24"/>
        </w:rPr>
      </w:pPr>
      <w:r w:rsidRPr="00326CDB">
        <w:rPr>
          <w:rFonts w:ascii="Times New Roman" w:hAnsi="Times New Roman" w:cs="Times New Roman"/>
          <w:sz w:val="24"/>
          <w:szCs w:val="24"/>
        </w:rPr>
        <w:t>Государственное автономное учреждение</w:t>
      </w:r>
    </w:p>
    <w:p w:rsidR="00326CDB" w:rsidRPr="00326CDB" w:rsidRDefault="00326CDB" w:rsidP="00F05B7C">
      <w:pPr>
        <w:spacing w:after="0" w:line="240" w:lineRule="auto"/>
        <w:jc w:val="center"/>
        <w:rPr>
          <w:rFonts w:ascii="Times New Roman" w:hAnsi="Times New Roman" w:cs="Times New Roman"/>
          <w:sz w:val="24"/>
          <w:szCs w:val="24"/>
        </w:rPr>
      </w:pPr>
      <w:r w:rsidRPr="00326CDB">
        <w:rPr>
          <w:rFonts w:ascii="Times New Roman" w:hAnsi="Times New Roman" w:cs="Times New Roman"/>
          <w:sz w:val="24"/>
          <w:szCs w:val="24"/>
        </w:rPr>
        <w:t xml:space="preserve">дополнительного профессионального образования </w:t>
      </w:r>
    </w:p>
    <w:p w:rsidR="00777819" w:rsidRDefault="00326CDB" w:rsidP="00F05B7C">
      <w:pPr>
        <w:spacing w:after="0" w:line="240" w:lineRule="auto"/>
        <w:jc w:val="center"/>
        <w:rPr>
          <w:rFonts w:ascii="Times New Roman" w:hAnsi="Times New Roman" w:cs="Times New Roman"/>
          <w:b/>
          <w:bCs/>
          <w:sz w:val="24"/>
          <w:szCs w:val="24"/>
        </w:rPr>
      </w:pPr>
      <w:r w:rsidRPr="00326CDB">
        <w:rPr>
          <w:rFonts w:ascii="Times New Roman" w:hAnsi="Times New Roman" w:cs="Times New Roman"/>
          <w:noProof/>
          <w:sz w:val="24"/>
          <w:szCs w:val="24"/>
          <w:lang w:eastAsia="ru-RU"/>
        </w:rPr>
        <w:drawing>
          <wp:inline distT="0" distB="0" distL="0" distR="0">
            <wp:extent cx="344805" cy="405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44805" cy="405130"/>
                    </a:xfrm>
                    <a:prstGeom prst="rect">
                      <a:avLst/>
                    </a:prstGeom>
                    <a:noFill/>
                    <a:ln w="9525">
                      <a:noFill/>
                      <a:miter lim="800000"/>
                      <a:headEnd/>
                      <a:tailEnd/>
                    </a:ln>
                  </pic:spPr>
                </pic:pic>
              </a:graphicData>
            </a:graphic>
          </wp:inline>
        </w:drawing>
      </w:r>
      <w:r w:rsidRPr="00326CDB">
        <w:rPr>
          <w:rFonts w:ascii="Times New Roman" w:hAnsi="Times New Roman" w:cs="Times New Roman"/>
          <w:b/>
          <w:bCs/>
          <w:sz w:val="24"/>
          <w:szCs w:val="24"/>
        </w:rPr>
        <w:t>Волгоградская государственная академия последипломного образования</w:t>
      </w:r>
    </w:p>
    <w:p w:rsidR="00326CDB" w:rsidRPr="00326CDB" w:rsidRDefault="00326CDB" w:rsidP="00F05B7C">
      <w:pPr>
        <w:spacing w:after="0" w:line="240" w:lineRule="auto"/>
        <w:jc w:val="center"/>
        <w:rPr>
          <w:rFonts w:ascii="Times New Roman" w:hAnsi="Times New Roman" w:cs="Times New Roman"/>
          <w:b/>
          <w:bCs/>
          <w:sz w:val="24"/>
          <w:szCs w:val="24"/>
        </w:rPr>
      </w:pPr>
      <w:r w:rsidRPr="00326CDB">
        <w:rPr>
          <w:rFonts w:ascii="Times New Roman" w:hAnsi="Times New Roman" w:cs="Times New Roman"/>
          <w:b/>
          <w:bCs/>
          <w:sz w:val="24"/>
          <w:szCs w:val="24"/>
        </w:rPr>
        <w:t>(ГАУ ДПО «ВГАПО»)</w:t>
      </w:r>
    </w:p>
    <w:p w:rsidR="00326CDB" w:rsidRPr="00326CDB" w:rsidRDefault="00326CDB" w:rsidP="00F05B7C">
      <w:pPr>
        <w:spacing w:after="0" w:line="240" w:lineRule="auto"/>
        <w:rPr>
          <w:rFonts w:ascii="Times New Roman" w:hAnsi="Times New Roman" w:cs="Times New Roman"/>
          <w:b/>
          <w:i/>
          <w:sz w:val="24"/>
          <w:szCs w:val="24"/>
        </w:rPr>
      </w:pPr>
    </w:p>
    <w:p w:rsidR="00326CDB" w:rsidRPr="00326CDB" w:rsidRDefault="00326CDB" w:rsidP="00F05B7C">
      <w:pPr>
        <w:spacing w:after="0" w:line="240" w:lineRule="auto"/>
        <w:jc w:val="center"/>
        <w:rPr>
          <w:rFonts w:ascii="Times New Roman" w:hAnsi="Times New Roman" w:cs="Times New Roman"/>
          <w:b/>
          <w:sz w:val="24"/>
          <w:szCs w:val="24"/>
        </w:rPr>
      </w:pPr>
    </w:p>
    <w:p w:rsidR="00326CDB" w:rsidRPr="00326CDB" w:rsidRDefault="00326CDB" w:rsidP="00F05B7C">
      <w:pPr>
        <w:pStyle w:val="a6"/>
        <w:jc w:val="center"/>
        <w:rPr>
          <w:rFonts w:ascii="Times New Roman" w:hAnsi="Times New Roman"/>
          <w:b/>
          <w:sz w:val="24"/>
          <w:szCs w:val="24"/>
        </w:rPr>
      </w:pPr>
      <w:r w:rsidRPr="00326CDB">
        <w:rPr>
          <w:rFonts w:ascii="Times New Roman" w:hAnsi="Times New Roman"/>
          <w:b/>
          <w:sz w:val="24"/>
          <w:szCs w:val="24"/>
        </w:rPr>
        <w:t xml:space="preserve">Положение </w:t>
      </w:r>
    </w:p>
    <w:p w:rsidR="00326CDB" w:rsidRPr="00326CDB" w:rsidRDefault="00326CDB" w:rsidP="00F05B7C">
      <w:pPr>
        <w:spacing w:after="0" w:line="240" w:lineRule="auto"/>
        <w:jc w:val="center"/>
        <w:rPr>
          <w:rFonts w:ascii="Times New Roman" w:hAnsi="Times New Roman" w:cs="Times New Roman"/>
          <w:b/>
          <w:i/>
          <w:sz w:val="24"/>
          <w:szCs w:val="24"/>
        </w:rPr>
      </w:pPr>
      <w:r w:rsidRPr="00326CDB">
        <w:rPr>
          <w:rFonts w:ascii="Times New Roman" w:hAnsi="Times New Roman"/>
          <w:b/>
          <w:i/>
          <w:sz w:val="24"/>
          <w:szCs w:val="24"/>
        </w:rPr>
        <w:t>о проведении «</w:t>
      </w:r>
      <w:r w:rsidRPr="00326CDB">
        <w:rPr>
          <w:rFonts w:ascii="Times New Roman" w:hAnsi="Times New Roman" w:cs="Times New Roman"/>
          <w:b/>
          <w:i/>
          <w:sz w:val="24"/>
          <w:szCs w:val="24"/>
        </w:rPr>
        <w:t>Регионально</w:t>
      </w:r>
      <w:r w:rsidR="004D335A">
        <w:rPr>
          <w:rFonts w:ascii="Times New Roman" w:hAnsi="Times New Roman" w:cs="Times New Roman"/>
          <w:b/>
          <w:i/>
          <w:sz w:val="24"/>
          <w:szCs w:val="24"/>
        </w:rPr>
        <w:t>й</w:t>
      </w:r>
      <w:r w:rsidRPr="00326CDB">
        <w:rPr>
          <w:rFonts w:ascii="Times New Roman" w:hAnsi="Times New Roman" w:cs="Times New Roman"/>
          <w:b/>
          <w:i/>
          <w:sz w:val="24"/>
          <w:szCs w:val="24"/>
        </w:rPr>
        <w:t xml:space="preserve"> </w:t>
      </w:r>
      <w:r w:rsidR="004D335A">
        <w:rPr>
          <w:rFonts w:ascii="Times New Roman" w:hAnsi="Times New Roman" w:cs="Times New Roman"/>
          <w:b/>
          <w:i/>
          <w:sz w:val="24"/>
          <w:szCs w:val="24"/>
        </w:rPr>
        <w:t>Недели</w:t>
      </w:r>
      <w:r w:rsidRPr="00326CDB">
        <w:rPr>
          <w:rFonts w:ascii="Times New Roman" w:hAnsi="Times New Roman" w:cs="Times New Roman"/>
          <w:b/>
          <w:i/>
          <w:sz w:val="24"/>
          <w:szCs w:val="24"/>
        </w:rPr>
        <w:t xml:space="preserve"> теории вероятностей»</w:t>
      </w:r>
    </w:p>
    <w:p w:rsidR="00326CDB" w:rsidRPr="00326CDB" w:rsidRDefault="00326CDB" w:rsidP="00F05B7C">
      <w:pPr>
        <w:pStyle w:val="a6"/>
        <w:jc w:val="center"/>
        <w:rPr>
          <w:rFonts w:ascii="Times New Roman" w:hAnsi="Times New Roman"/>
          <w:b/>
          <w:sz w:val="24"/>
          <w:szCs w:val="24"/>
          <w:u w:val="single"/>
        </w:rPr>
      </w:pPr>
    </w:p>
    <w:p w:rsidR="00326CDB" w:rsidRPr="00326CDB" w:rsidRDefault="00326CDB" w:rsidP="00F05B7C">
      <w:pPr>
        <w:pStyle w:val="4"/>
        <w:numPr>
          <w:ilvl w:val="0"/>
          <w:numId w:val="2"/>
        </w:numPr>
        <w:jc w:val="center"/>
        <w:rPr>
          <w:b/>
          <w:szCs w:val="24"/>
        </w:rPr>
      </w:pPr>
      <w:r w:rsidRPr="00326CDB">
        <w:rPr>
          <w:b/>
          <w:szCs w:val="24"/>
        </w:rPr>
        <w:t>Введение</w:t>
      </w:r>
    </w:p>
    <w:p w:rsidR="00326CDB" w:rsidRPr="004D335A" w:rsidRDefault="00326CDB" w:rsidP="00F05B7C">
      <w:pPr>
        <w:pStyle w:val="4"/>
        <w:numPr>
          <w:ilvl w:val="1"/>
          <w:numId w:val="2"/>
        </w:numPr>
        <w:rPr>
          <w:b/>
          <w:szCs w:val="24"/>
        </w:rPr>
      </w:pPr>
      <w:r w:rsidRPr="004D335A">
        <w:rPr>
          <w:b/>
          <w:szCs w:val="24"/>
        </w:rPr>
        <w:t xml:space="preserve"> Организаторы мероприятия: </w:t>
      </w:r>
    </w:p>
    <w:p w:rsidR="00326CDB" w:rsidRPr="00326CDB" w:rsidRDefault="00326CDB" w:rsidP="00F05B7C">
      <w:pPr>
        <w:pStyle w:val="4"/>
        <w:numPr>
          <w:ilvl w:val="0"/>
          <w:numId w:val="3"/>
        </w:numPr>
        <w:rPr>
          <w:szCs w:val="24"/>
        </w:rPr>
      </w:pPr>
      <w:r w:rsidRPr="00326CDB">
        <w:rPr>
          <w:szCs w:val="24"/>
        </w:rPr>
        <w:t>Комитет образования и науки Волгоградской области;</w:t>
      </w:r>
    </w:p>
    <w:p w:rsidR="00326CDB" w:rsidRPr="00326CDB" w:rsidRDefault="00326CDB" w:rsidP="00F05B7C">
      <w:pPr>
        <w:pStyle w:val="4"/>
        <w:numPr>
          <w:ilvl w:val="0"/>
          <w:numId w:val="3"/>
        </w:numPr>
        <w:rPr>
          <w:szCs w:val="24"/>
        </w:rPr>
      </w:pPr>
      <w:r w:rsidRPr="00326CDB">
        <w:rPr>
          <w:szCs w:val="24"/>
        </w:rPr>
        <w:t>ГАУ ДПО «Волгоградская государственная академи</w:t>
      </w:r>
      <w:r w:rsidR="008F0AD6">
        <w:rPr>
          <w:szCs w:val="24"/>
        </w:rPr>
        <w:t>я последипломного образования».</w:t>
      </w:r>
    </w:p>
    <w:p w:rsidR="00326CDB" w:rsidRPr="00326CDB" w:rsidRDefault="00326CDB" w:rsidP="00F05B7C">
      <w:pPr>
        <w:spacing w:after="0" w:line="240" w:lineRule="auto"/>
        <w:rPr>
          <w:rFonts w:ascii="Times New Roman" w:hAnsi="Times New Roman"/>
          <w:sz w:val="24"/>
          <w:szCs w:val="24"/>
        </w:rPr>
      </w:pPr>
    </w:p>
    <w:p w:rsidR="00326CDB" w:rsidRPr="004D335A" w:rsidRDefault="00326CDB" w:rsidP="00F05B7C">
      <w:pPr>
        <w:pStyle w:val="1"/>
        <w:tabs>
          <w:tab w:val="left" w:pos="3686"/>
        </w:tabs>
        <w:rPr>
          <w:sz w:val="24"/>
          <w:szCs w:val="24"/>
        </w:rPr>
      </w:pPr>
      <w:r w:rsidRPr="004D335A">
        <w:rPr>
          <w:rStyle w:val="a7"/>
          <w:iCs/>
          <w:sz w:val="24"/>
          <w:szCs w:val="24"/>
        </w:rPr>
        <w:t>1.2. Цели и задачи мероприятия:</w:t>
      </w:r>
    </w:p>
    <w:p w:rsidR="00326CDB" w:rsidRDefault="00326CDB" w:rsidP="00F05B7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популяризация математических знаний, формирование представления о </w:t>
      </w:r>
      <w:r w:rsidR="000A3724">
        <w:rPr>
          <w:rFonts w:ascii="Times New Roman" w:hAnsi="Times New Roman" w:cs="Times New Roman"/>
          <w:sz w:val="24"/>
          <w:szCs w:val="24"/>
        </w:rPr>
        <w:t xml:space="preserve">теории вероятностей </w:t>
      </w:r>
      <w:r>
        <w:rPr>
          <w:rFonts w:ascii="Times New Roman" w:hAnsi="Times New Roman" w:cs="Times New Roman"/>
          <w:sz w:val="24"/>
          <w:szCs w:val="24"/>
        </w:rPr>
        <w:t>как языка познания окружающего мира</w:t>
      </w:r>
      <w:r w:rsidR="008F0AD6">
        <w:rPr>
          <w:rFonts w:ascii="Times New Roman" w:hAnsi="Times New Roman" w:cs="Times New Roman"/>
          <w:sz w:val="24"/>
          <w:szCs w:val="24"/>
        </w:rPr>
        <w:t xml:space="preserve">, развитие «вероятностного» мышления </w:t>
      </w:r>
      <w:r w:rsidR="000A3724">
        <w:rPr>
          <w:rFonts w:ascii="Times New Roman" w:hAnsi="Times New Roman" w:cs="Times New Roman"/>
          <w:sz w:val="24"/>
          <w:szCs w:val="24"/>
        </w:rPr>
        <w:t>учащихся</w:t>
      </w:r>
      <w:r>
        <w:rPr>
          <w:rFonts w:ascii="Times New Roman" w:hAnsi="Times New Roman" w:cs="Times New Roman"/>
          <w:sz w:val="24"/>
          <w:szCs w:val="24"/>
        </w:rPr>
        <w:t>.</w:t>
      </w:r>
    </w:p>
    <w:p w:rsidR="00326CDB" w:rsidRDefault="00326CDB" w:rsidP="00F05B7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Задачи:</w:t>
      </w:r>
    </w:p>
    <w:p w:rsidR="00326CDB" w:rsidRDefault="00326CDB" w:rsidP="00F05B7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пробуждение и поддержка интереса учащихся общеобразовательных учреждений к изучению и расширению знаний по теории вероятностей;</w:t>
      </w:r>
    </w:p>
    <w:p w:rsidR="00326CDB" w:rsidRDefault="00326CDB" w:rsidP="00F05B7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формирование основных понятий теории вероятностей («событие», «вероятность») через проведение экспериментов, выполнение различных проектов, участие в различных внеклассных мероприятиях;</w:t>
      </w:r>
    </w:p>
    <w:p w:rsidR="00326CDB" w:rsidRDefault="00326CDB" w:rsidP="00F05B7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развитие навыков вероятностного аспекта «прикладного» мышления при решении задач по теории вероятностей;</w:t>
      </w:r>
    </w:p>
    <w:p w:rsidR="008F0AD6" w:rsidRDefault="008F0AD6" w:rsidP="00F05B7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развитие творческих способностей учащихся через решение нестандартных задач по теории вероятностей.</w:t>
      </w:r>
    </w:p>
    <w:p w:rsidR="00326CDB" w:rsidRPr="00163DF9" w:rsidRDefault="00326CDB" w:rsidP="00F05B7C">
      <w:pPr>
        <w:pStyle w:val="a6"/>
        <w:jc w:val="center"/>
        <w:rPr>
          <w:rFonts w:ascii="Times New Roman" w:hAnsi="Times New Roman"/>
          <w:b/>
          <w:sz w:val="24"/>
          <w:szCs w:val="24"/>
        </w:rPr>
      </w:pPr>
    </w:p>
    <w:p w:rsidR="00326CDB" w:rsidRPr="00163DF9" w:rsidRDefault="00326CDB" w:rsidP="00F05B7C">
      <w:pPr>
        <w:pStyle w:val="a6"/>
        <w:jc w:val="center"/>
        <w:rPr>
          <w:rFonts w:ascii="Times New Roman" w:hAnsi="Times New Roman"/>
          <w:b/>
          <w:sz w:val="24"/>
          <w:szCs w:val="24"/>
        </w:rPr>
      </w:pPr>
      <w:r w:rsidRPr="00163DF9">
        <w:rPr>
          <w:rFonts w:ascii="Times New Roman" w:hAnsi="Times New Roman"/>
          <w:b/>
          <w:sz w:val="24"/>
          <w:szCs w:val="24"/>
        </w:rPr>
        <w:t>2. Общие положения</w:t>
      </w:r>
    </w:p>
    <w:p w:rsidR="00326CDB" w:rsidRPr="00163DF9" w:rsidRDefault="00326CDB" w:rsidP="00F05B7C">
      <w:pPr>
        <w:pStyle w:val="a6"/>
        <w:jc w:val="both"/>
        <w:rPr>
          <w:rFonts w:ascii="Times New Roman" w:hAnsi="Times New Roman"/>
          <w:sz w:val="24"/>
          <w:szCs w:val="24"/>
        </w:rPr>
      </w:pPr>
      <w:r w:rsidRPr="00163DF9">
        <w:rPr>
          <w:rFonts w:ascii="Times New Roman" w:hAnsi="Times New Roman"/>
          <w:sz w:val="24"/>
          <w:szCs w:val="24"/>
        </w:rPr>
        <w:t xml:space="preserve">2.1. Настоящее Положение определяет порядок организации и проведения </w:t>
      </w:r>
      <w:r w:rsidR="004D335A" w:rsidRPr="004D335A">
        <w:rPr>
          <w:rFonts w:ascii="Times New Roman" w:hAnsi="Times New Roman"/>
          <w:sz w:val="24"/>
          <w:szCs w:val="24"/>
        </w:rPr>
        <w:t>Региональной Недели теории вероятностей</w:t>
      </w:r>
      <w:r w:rsidR="004D335A">
        <w:rPr>
          <w:rFonts w:ascii="Times New Roman" w:hAnsi="Times New Roman"/>
          <w:sz w:val="24"/>
          <w:szCs w:val="24"/>
        </w:rPr>
        <w:t xml:space="preserve"> (далее – </w:t>
      </w:r>
      <w:r>
        <w:rPr>
          <w:rFonts w:ascii="Times New Roman" w:hAnsi="Times New Roman"/>
          <w:sz w:val="24"/>
          <w:szCs w:val="24"/>
        </w:rPr>
        <w:t>мероприятия</w:t>
      </w:r>
      <w:r w:rsidR="004D335A">
        <w:rPr>
          <w:rFonts w:ascii="Times New Roman" w:hAnsi="Times New Roman"/>
          <w:sz w:val="24"/>
          <w:szCs w:val="24"/>
        </w:rPr>
        <w:t>)</w:t>
      </w:r>
      <w:r w:rsidRPr="00163DF9">
        <w:rPr>
          <w:rFonts w:ascii="Times New Roman" w:hAnsi="Times New Roman"/>
          <w:sz w:val="24"/>
          <w:szCs w:val="24"/>
        </w:rPr>
        <w:t>.</w:t>
      </w:r>
    </w:p>
    <w:p w:rsidR="00326CDB" w:rsidRPr="00163DF9" w:rsidRDefault="00326CDB" w:rsidP="00326CDB">
      <w:pPr>
        <w:pStyle w:val="a6"/>
        <w:jc w:val="both"/>
        <w:rPr>
          <w:rFonts w:ascii="Times New Roman" w:hAnsi="Times New Roman"/>
          <w:sz w:val="24"/>
          <w:szCs w:val="24"/>
        </w:rPr>
      </w:pPr>
      <w:r w:rsidRPr="00163DF9">
        <w:rPr>
          <w:rFonts w:ascii="Times New Roman" w:hAnsi="Times New Roman"/>
          <w:sz w:val="24"/>
          <w:szCs w:val="24"/>
        </w:rPr>
        <w:t xml:space="preserve">2.2. Участниками </w:t>
      </w:r>
      <w:r>
        <w:rPr>
          <w:rFonts w:ascii="Times New Roman" w:hAnsi="Times New Roman"/>
          <w:sz w:val="24"/>
          <w:szCs w:val="24"/>
        </w:rPr>
        <w:t>мероприятия</w:t>
      </w:r>
      <w:r w:rsidRPr="00163DF9">
        <w:rPr>
          <w:rFonts w:ascii="Times New Roman" w:hAnsi="Times New Roman"/>
          <w:sz w:val="24"/>
          <w:szCs w:val="24"/>
        </w:rPr>
        <w:t xml:space="preserve"> являются:</w:t>
      </w:r>
    </w:p>
    <w:p w:rsidR="00326CDB" w:rsidRPr="00163DF9" w:rsidRDefault="005E050F" w:rsidP="004D335A">
      <w:pPr>
        <w:pStyle w:val="a6"/>
        <w:ind w:left="510"/>
        <w:jc w:val="both"/>
        <w:rPr>
          <w:rFonts w:ascii="Times New Roman" w:hAnsi="Times New Roman"/>
          <w:sz w:val="24"/>
          <w:szCs w:val="24"/>
        </w:rPr>
      </w:pPr>
      <w:r>
        <w:rPr>
          <w:rFonts w:ascii="Times New Roman" w:hAnsi="Times New Roman"/>
          <w:sz w:val="24"/>
          <w:szCs w:val="24"/>
        </w:rPr>
        <w:t>уч</w:t>
      </w:r>
      <w:r w:rsidR="004D335A">
        <w:rPr>
          <w:rFonts w:ascii="Times New Roman" w:hAnsi="Times New Roman"/>
          <w:sz w:val="24"/>
          <w:szCs w:val="24"/>
        </w:rPr>
        <w:t>ащиеся</w:t>
      </w:r>
      <w:r>
        <w:rPr>
          <w:rFonts w:ascii="Times New Roman" w:hAnsi="Times New Roman"/>
          <w:sz w:val="24"/>
          <w:szCs w:val="24"/>
        </w:rPr>
        <w:t xml:space="preserve"> 5-11 классов муниципальных общеобразовательных учреждений Волгограда и Волгоградской области</w:t>
      </w:r>
      <w:r w:rsidR="008F0AD6">
        <w:rPr>
          <w:rFonts w:ascii="Times New Roman" w:hAnsi="Times New Roman"/>
          <w:sz w:val="24"/>
          <w:szCs w:val="24"/>
        </w:rPr>
        <w:t>.</w:t>
      </w:r>
    </w:p>
    <w:p w:rsidR="00C158FD" w:rsidRDefault="00326CDB" w:rsidP="00326CDB">
      <w:pPr>
        <w:pStyle w:val="a6"/>
        <w:jc w:val="both"/>
        <w:rPr>
          <w:rFonts w:ascii="Times New Roman" w:hAnsi="Times New Roman"/>
          <w:sz w:val="24"/>
          <w:szCs w:val="24"/>
        </w:rPr>
      </w:pPr>
      <w:r w:rsidRPr="00163DF9">
        <w:rPr>
          <w:rFonts w:ascii="Times New Roman" w:hAnsi="Times New Roman"/>
          <w:sz w:val="24"/>
          <w:szCs w:val="24"/>
        </w:rPr>
        <w:t xml:space="preserve">2.3. </w:t>
      </w:r>
      <w:r w:rsidR="004D335A">
        <w:rPr>
          <w:rFonts w:ascii="Times New Roman" w:hAnsi="Times New Roman"/>
          <w:sz w:val="24"/>
          <w:szCs w:val="24"/>
        </w:rPr>
        <w:t>В рамках Региональной Недели теории вероятностей</w:t>
      </w:r>
    </w:p>
    <w:p w:rsidR="00C158FD" w:rsidRDefault="004D335A" w:rsidP="00F22311">
      <w:pPr>
        <w:pStyle w:val="a6"/>
        <w:numPr>
          <w:ilvl w:val="0"/>
          <w:numId w:val="10"/>
        </w:numPr>
        <w:jc w:val="both"/>
        <w:rPr>
          <w:rFonts w:ascii="Times New Roman" w:hAnsi="Times New Roman"/>
          <w:sz w:val="24"/>
          <w:szCs w:val="24"/>
        </w:rPr>
      </w:pPr>
      <w:r w:rsidRPr="00C158FD">
        <w:rPr>
          <w:rFonts w:ascii="Times New Roman" w:hAnsi="Times New Roman"/>
          <w:sz w:val="24"/>
          <w:szCs w:val="24"/>
        </w:rPr>
        <w:t>пров</w:t>
      </w:r>
      <w:r w:rsidR="008F0AD6" w:rsidRPr="00C158FD">
        <w:rPr>
          <w:rFonts w:ascii="Times New Roman" w:hAnsi="Times New Roman"/>
          <w:sz w:val="24"/>
          <w:szCs w:val="24"/>
        </w:rPr>
        <w:t>одятся</w:t>
      </w:r>
      <w:r w:rsidR="00C158FD" w:rsidRPr="00C158FD">
        <w:rPr>
          <w:rFonts w:ascii="Times New Roman" w:hAnsi="Times New Roman"/>
          <w:sz w:val="24"/>
          <w:szCs w:val="24"/>
        </w:rPr>
        <w:t xml:space="preserve"> </w:t>
      </w:r>
      <w:r w:rsidRPr="00C158FD">
        <w:rPr>
          <w:rFonts w:ascii="Times New Roman" w:hAnsi="Times New Roman"/>
          <w:sz w:val="24"/>
          <w:szCs w:val="24"/>
        </w:rPr>
        <w:t>открытые уроки, внеклассные мероприятия (приложение 1)</w:t>
      </w:r>
      <w:r w:rsidR="00C158FD">
        <w:rPr>
          <w:rFonts w:ascii="Times New Roman" w:hAnsi="Times New Roman"/>
          <w:sz w:val="24"/>
          <w:szCs w:val="24"/>
        </w:rPr>
        <w:t>;</w:t>
      </w:r>
    </w:p>
    <w:p w:rsidR="00C158FD" w:rsidRDefault="00C158FD" w:rsidP="00F22311">
      <w:pPr>
        <w:pStyle w:val="a6"/>
        <w:numPr>
          <w:ilvl w:val="0"/>
          <w:numId w:val="10"/>
        </w:numPr>
        <w:jc w:val="both"/>
        <w:rPr>
          <w:rFonts w:ascii="Times New Roman" w:hAnsi="Times New Roman"/>
          <w:sz w:val="24"/>
          <w:szCs w:val="24"/>
        </w:rPr>
      </w:pPr>
      <w:r>
        <w:rPr>
          <w:rFonts w:ascii="Times New Roman" w:hAnsi="Times New Roman"/>
          <w:sz w:val="24"/>
          <w:szCs w:val="24"/>
        </w:rPr>
        <w:t>п</w:t>
      </w:r>
      <w:r w:rsidRPr="00C158FD">
        <w:rPr>
          <w:rFonts w:ascii="Times New Roman" w:hAnsi="Times New Roman"/>
          <w:sz w:val="24"/>
          <w:szCs w:val="24"/>
        </w:rPr>
        <w:t xml:space="preserve">роверяется соответствие уровня </w:t>
      </w:r>
      <w:proofErr w:type="spellStart"/>
      <w:r w:rsidRPr="00C158FD">
        <w:rPr>
          <w:rFonts w:ascii="Times New Roman" w:hAnsi="Times New Roman"/>
          <w:sz w:val="24"/>
          <w:szCs w:val="24"/>
        </w:rPr>
        <w:t>сформированности</w:t>
      </w:r>
      <w:proofErr w:type="spellEnd"/>
      <w:r w:rsidRPr="00C158FD">
        <w:rPr>
          <w:rFonts w:ascii="Times New Roman" w:hAnsi="Times New Roman"/>
          <w:sz w:val="24"/>
          <w:szCs w:val="24"/>
        </w:rPr>
        <w:t xml:space="preserve"> у учащихся понятий теории вероятностей программе изучения школьного курса математики через проведение самостоятельных (контрольных) работ</w:t>
      </w:r>
      <w:r>
        <w:rPr>
          <w:rFonts w:ascii="Times New Roman" w:hAnsi="Times New Roman"/>
          <w:sz w:val="24"/>
          <w:szCs w:val="24"/>
        </w:rPr>
        <w:t xml:space="preserve"> </w:t>
      </w:r>
      <w:r w:rsidRPr="00C158FD">
        <w:rPr>
          <w:rFonts w:ascii="Times New Roman" w:hAnsi="Times New Roman"/>
          <w:sz w:val="24"/>
          <w:szCs w:val="24"/>
        </w:rPr>
        <w:t xml:space="preserve">(приложение </w:t>
      </w:r>
      <w:r>
        <w:rPr>
          <w:rFonts w:ascii="Times New Roman" w:hAnsi="Times New Roman"/>
          <w:sz w:val="24"/>
          <w:szCs w:val="24"/>
        </w:rPr>
        <w:t>2,3,4</w:t>
      </w:r>
      <w:r w:rsidRPr="00C158FD">
        <w:rPr>
          <w:rFonts w:ascii="Times New Roman" w:hAnsi="Times New Roman"/>
          <w:sz w:val="24"/>
          <w:szCs w:val="24"/>
        </w:rPr>
        <w:t>)</w:t>
      </w:r>
      <w:r>
        <w:rPr>
          <w:rFonts w:ascii="Times New Roman" w:hAnsi="Times New Roman"/>
          <w:sz w:val="24"/>
          <w:szCs w:val="24"/>
        </w:rPr>
        <w:t>;</w:t>
      </w:r>
    </w:p>
    <w:p w:rsidR="004D335A" w:rsidRPr="00C158FD" w:rsidRDefault="008F0AD6" w:rsidP="00F22311">
      <w:pPr>
        <w:pStyle w:val="a6"/>
        <w:numPr>
          <w:ilvl w:val="0"/>
          <w:numId w:val="10"/>
        </w:numPr>
        <w:jc w:val="both"/>
        <w:rPr>
          <w:rFonts w:ascii="Times New Roman" w:hAnsi="Times New Roman"/>
          <w:sz w:val="24"/>
          <w:szCs w:val="24"/>
        </w:rPr>
      </w:pPr>
      <w:r w:rsidRPr="00C158FD">
        <w:rPr>
          <w:rFonts w:ascii="Times New Roman" w:hAnsi="Times New Roman"/>
          <w:sz w:val="24"/>
          <w:szCs w:val="24"/>
        </w:rPr>
        <w:t>организуется проектная деятельность учащихся</w:t>
      </w:r>
      <w:r w:rsidR="004D335A" w:rsidRPr="00C158FD">
        <w:rPr>
          <w:rFonts w:ascii="Times New Roman" w:hAnsi="Times New Roman"/>
          <w:sz w:val="24"/>
          <w:szCs w:val="24"/>
        </w:rPr>
        <w:t xml:space="preserve"> по определенной тематике.</w:t>
      </w:r>
    </w:p>
    <w:p w:rsidR="00326CDB" w:rsidRPr="00163DF9" w:rsidRDefault="004D335A" w:rsidP="00326CDB">
      <w:pPr>
        <w:pStyle w:val="a6"/>
        <w:jc w:val="both"/>
        <w:rPr>
          <w:rFonts w:ascii="Times New Roman" w:hAnsi="Times New Roman"/>
          <w:sz w:val="24"/>
          <w:szCs w:val="24"/>
        </w:rPr>
      </w:pPr>
      <w:r>
        <w:rPr>
          <w:rFonts w:ascii="Times New Roman" w:hAnsi="Times New Roman"/>
          <w:sz w:val="24"/>
          <w:szCs w:val="24"/>
        </w:rPr>
        <w:t xml:space="preserve">2.4. </w:t>
      </w:r>
      <w:r w:rsidR="00326CDB" w:rsidRPr="00163DF9">
        <w:rPr>
          <w:rFonts w:ascii="Times New Roman" w:hAnsi="Times New Roman"/>
          <w:sz w:val="24"/>
          <w:szCs w:val="24"/>
        </w:rPr>
        <w:t xml:space="preserve">По итогам </w:t>
      </w:r>
      <w:r>
        <w:rPr>
          <w:rFonts w:ascii="Times New Roman" w:hAnsi="Times New Roman"/>
          <w:sz w:val="24"/>
          <w:szCs w:val="24"/>
        </w:rPr>
        <w:t xml:space="preserve">мероприятия предоставить отчет </w:t>
      </w:r>
      <w:r w:rsidR="00D42949">
        <w:rPr>
          <w:rFonts w:ascii="Times New Roman" w:hAnsi="Times New Roman"/>
          <w:sz w:val="24"/>
          <w:szCs w:val="24"/>
        </w:rPr>
        <w:t>до 9 декабря 2016 года</w:t>
      </w:r>
      <w:r w:rsidR="00B602D5">
        <w:rPr>
          <w:rFonts w:ascii="Times New Roman" w:hAnsi="Times New Roman"/>
          <w:sz w:val="24"/>
          <w:szCs w:val="24"/>
        </w:rPr>
        <w:t xml:space="preserve"> по адресу </w:t>
      </w:r>
      <w:hyperlink r:id="rId6" w:history="1">
        <w:r w:rsidR="00B602D5" w:rsidRPr="00123615">
          <w:rPr>
            <w:rStyle w:val="aa"/>
            <w:rFonts w:ascii="Times New Roman" w:hAnsi="Times New Roman"/>
            <w:sz w:val="24"/>
            <w:szCs w:val="24"/>
            <w:lang w:val="en-US"/>
          </w:rPr>
          <w:t>vgapkro</w:t>
        </w:r>
        <w:r w:rsidR="00B602D5" w:rsidRPr="00123615">
          <w:rPr>
            <w:rStyle w:val="aa"/>
            <w:rFonts w:ascii="Times New Roman" w:hAnsi="Times New Roman"/>
            <w:sz w:val="24"/>
            <w:szCs w:val="24"/>
          </w:rPr>
          <w:t>.</w:t>
        </w:r>
        <w:r w:rsidR="00B602D5" w:rsidRPr="00123615">
          <w:rPr>
            <w:rStyle w:val="aa"/>
            <w:rFonts w:ascii="Times New Roman" w:hAnsi="Times New Roman"/>
            <w:sz w:val="24"/>
            <w:szCs w:val="24"/>
            <w:lang w:val="en-US"/>
          </w:rPr>
          <w:t>matem</w:t>
        </w:r>
        <w:r w:rsidR="00B602D5" w:rsidRPr="00123615">
          <w:rPr>
            <w:rStyle w:val="aa"/>
            <w:rFonts w:ascii="Times New Roman" w:hAnsi="Times New Roman"/>
            <w:sz w:val="24"/>
            <w:szCs w:val="24"/>
          </w:rPr>
          <w:t>@</w:t>
        </w:r>
        <w:r w:rsidR="00B602D5" w:rsidRPr="00123615">
          <w:rPr>
            <w:rStyle w:val="aa"/>
            <w:rFonts w:ascii="Times New Roman" w:hAnsi="Times New Roman"/>
            <w:sz w:val="24"/>
            <w:szCs w:val="24"/>
            <w:lang w:val="en-US"/>
          </w:rPr>
          <w:t>mail</w:t>
        </w:r>
        <w:r w:rsidR="00B602D5" w:rsidRPr="00123615">
          <w:rPr>
            <w:rStyle w:val="aa"/>
            <w:rFonts w:ascii="Times New Roman" w:hAnsi="Times New Roman"/>
            <w:sz w:val="24"/>
            <w:szCs w:val="24"/>
          </w:rPr>
          <w:t>.</w:t>
        </w:r>
        <w:r w:rsidR="00B602D5" w:rsidRPr="00123615">
          <w:rPr>
            <w:rStyle w:val="aa"/>
            <w:rFonts w:ascii="Times New Roman" w:hAnsi="Times New Roman"/>
            <w:sz w:val="24"/>
            <w:szCs w:val="24"/>
            <w:lang w:val="en-US"/>
          </w:rPr>
          <w:t>ru</w:t>
        </w:r>
      </w:hyperlink>
      <w:r w:rsidR="00B602D5">
        <w:rPr>
          <w:rFonts w:ascii="Times New Roman" w:hAnsi="Times New Roman"/>
          <w:sz w:val="24"/>
          <w:szCs w:val="24"/>
        </w:rPr>
        <w:t xml:space="preserve"> </w:t>
      </w:r>
      <w:r w:rsidR="00EE6B49">
        <w:rPr>
          <w:rFonts w:ascii="Times New Roman" w:hAnsi="Times New Roman"/>
          <w:sz w:val="24"/>
          <w:szCs w:val="24"/>
        </w:rPr>
        <w:t>(приложение 5)</w:t>
      </w:r>
      <w:r w:rsidR="005E050F">
        <w:rPr>
          <w:rFonts w:ascii="Times New Roman" w:hAnsi="Times New Roman"/>
          <w:sz w:val="24"/>
          <w:szCs w:val="24"/>
        </w:rPr>
        <w:t>.</w:t>
      </w:r>
    </w:p>
    <w:p w:rsidR="00326CDB" w:rsidRDefault="00326CDB" w:rsidP="00326CDB">
      <w:pPr>
        <w:pStyle w:val="a6"/>
        <w:jc w:val="both"/>
        <w:rPr>
          <w:rFonts w:ascii="Times New Roman" w:hAnsi="Times New Roman"/>
          <w:sz w:val="24"/>
          <w:szCs w:val="24"/>
        </w:rPr>
      </w:pPr>
    </w:p>
    <w:p w:rsidR="00326CDB" w:rsidRPr="00163DF9" w:rsidRDefault="000A3724" w:rsidP="00326CDB">
      <w:pPr>
        <w:pStyle w:val="a6"/>
        <w:jc w:val="center"/>
        <w:rPr>
          <w:rFonts w:ascii="Times New Roman" w:hAnsi="Times New Roman"/>
          <w:b/>
          <w:sz w:val="24"/>
          <w:szCs w:val="24"/>
        </w:rPr>
      </w:pPr>
      <w:r>
        <w:rPr>
          <w:rFonts w:ascii="Times New Roman" w:hAnsi="Times New Roman"/>
          <w:b/>
          <w:sz w:val="24"/>
          <w:szCs w:val="24"/>
        </w:rPr>
        <w:t>3. Сроки проведения</w:t>
      </w:r>
    </w:p>
    <w:p w:rsidR="00326CDB" w:rsidRPr="00163DF9" w:rsidRDefault="00326CDB" w:rsidP="00326CDB">
      <w:pPr>
        <w:pStyle w:val="a6"/>
        <w:jc w:val="both"/>
        <w:rPr>
          <w:rFonts w:ascii="Times New Roman" w:hAnsi="Times New Roman"/>
          <w:sz w:val="24"/>
          <w:szCs w:val="24"/>
        </w:rPr>
      </w:pPr>
      <w:r w:rsidRPr="00163DF9">
        <w:rPr>
          <w:rFonts w:ascii="Times New Roman" w:hAnsi="Times New Roman"/>
          <w:sz w:val="24"/>
          <w:szCs w:val="24"/>
        </w:rPr>
        <w:t xml:space="preserve">3.1. </w:t>
      </w:r>
      <w:r w:rsidR="004D335A">
        <w:rPr>
          <w:rFonts w:ascii="Times New Roman" w:hAnsi="Times New Roman"/>
          <w:sz w:val="24"/>
          <w:szCs w:val="24"/>
        </w:rPr>
        <w:t>Мероприятие</w:t>
      </w:r>
      <w:r w:rsidRPr="00163DF9">
        <w:rPr>
          <w:rFonts w:ascii="Times New Roman" w:hAnsi="Times New Roman"/>
          <w:sz w:val="24"/>
          <w:szCs w:val="24"/>
        </w:rPr>
        <w:t xml:space="preserve"> проводится с </w:t>
      </w:r>
      <w:r w:rsidR="004D335A">
        <w:rPr>
          <w:rFonts w:ascii="Times New Roman" w:hAnsi="Times New Roman"/>
          <w:sz w:val="24"/>
          <w:szCs w:val="24"/>
        </w:rPr>
        <w:t>28</w:t>
      </w:r>
      <w:r w:rsidRPr="00163DF9">
        <w:rPr>
          <w:rFonts w:ascii="Times New Roman" w:hAnsi="Times New Roman"/>
          <w:sz w:val="24"/>
          <w:szCs w:val="24"/>
        </w:rPr>
        <w:t xml:space="preserve"> </w:t>
      </w:r>
      <w:r w:rsidR="004D335A">
        <w:rPr>
          <w:rFonts w:ascii="Times New Roman" w:hAnsi="Times New Roman"/>
          <w:sz w:val="24"/>
          <w:szCs w:val="24"/>
        </w:rPr>
        <w:t>ноября</w:t>
      </w:r>
      <w:r w:rsidRPr="00163DF9">
        <w:rPr>
          <w:rFonts w:ascii="Times New Roman" w:hAnsi="Times New Roman"/>
          <w:sz w:val="24"/>
          <w:szCs w:val="24"/>
        </w:rPr>
        <w:t xml:space="preserve"> по </w:t>
      </w:r>
      <w:r w:rsidR="004D335A">
        <w:rPr>
          <w:rFonts w:ascii="Times New Roman" w:hAnsi="Times New Roman"/>
          <w:sz w:val="24"/>
          <w:szCs w:val="24"/>
        </w:rPr>
        <w:t>3</w:t>
      </w:r>
      <w:r w:rsidRPr="00163DF9">
        <w:rPr>
          <w:rFonts w:ascii="Times New Roman" w:hAnsi="Times New Roman"/>
          <w:sz w:val="24"/>
          <w:szCs w:val="24"/>
        </w:rPr>
        <w:t xml:space="preserve"> </w:t>
      </w:r>
      <w:r w:rsidR="004D335A">
        <w:rPr>
          <w:rFonts w:ascii="Times New Roman" w:hAnsi="Times New Roman"/>
          <w:sz w:val="24"/>
          <w:szCs w:val="24"/>
        </w:rPr>
        <w:t>декабря</w:t>
      </w:r>
      <w:r w:rsidRPr="00163DF9">
        <w:rPr>
          <w:rFonts w:ascii="Times New Roman" w:hAnsi="Times New Roman"/>
          <w:sz w:val="24"/>
          <w:szCs w:val="24"/>
        </w:rPr>
        <w:t xml:space="preserve"> 201</w:t>
      </w:r>
      <w:r w:rsidR="004D335A">
        <w:rPr>
          <w:rFonts w:ascii="Times New Roman" w:hAnsi="Times New Roman"/>
          <w:sz w:val="24"/>
          <w:szCs w:val="24"/>
        </w:rPr>
        <w:t>6</w:t>
      </w:r>
      <w:r w:rsidRPr="00163DF9">
        <w:rPr>
          <w:rFonts w:ascii="Times New Roman" w:hAnsi="Times New Roman"/>
          <w:sz w:val="24"/>
          <w:szCs w:val="24"/>
        </w:rPr>
        <w:t xml:space="preserve"> года на базе</w:t>
      </w:r>
      <w:r w:rsidR="004D335A">
        <w:rPr>
          <w:rFonts w:ascii="Times New Roman" w:hAnsi="Times New Roman"/>
          <w:sz w:val="24"/>
          <w:szCs w:val="24"/>
        </w:rPr>
        <w:t xml:space="preserve"> муниципальных общеобразовательных учреждений Волгограда и Волгоградской области</w:t>
      </w:r>
      <w:r w:rsidRPr="00163DF9">
        <w:rPr>
          <w:rFonts w:ascii="Times New Roman" w:hAnsi="Times New Roman"/>
          <w:sz w:val="24"/>
          <w:szCs w:val="24"/>
        </w:rPr>
        <w:t>.</w:t>
      </w:r>
    </w:p>
    <w:p w:rsidR="008F0AD6" w:rsidRDefault="00326CDB" w:rsidP="00326CDB">
      <w:pPr>
        <w:pStyle w:val="a6"/>
        <w:jc w:val="both"/>
        <w:rPr>
          <w:rFonts w:ascii="Times New Roman" w:hAnsi="Times New Roman"/>
          <w:sz w:val="24"/>
          <w:szCs w:val="24"/>
        </w:rPr>
      </w:pPr>
      <w:r w:rsidRPr="00163DF9">
        <w:rPr>
          <w:rFonts w:ascii="Times New Roman" w:hAnsi="Times New Roman"/>
          <w:sz w:val="24"/>
          <w:szCs w:val="24"/>
        </w:rPr>
        <w:t xml:space="preserve">3.2. </w:t>
      </w:r>
      <w:r w:rsidR="008F0AD6">
        <w:rPr>
          <w:rFonts w:ascii="Times New Roman" w:hAnsi="Times New Roman"/>
          <w:sz w:val="24"/>
          <w:szCs w:val="24"/>
        </w:rPr>
        <w:t xml:space="preserve">До 24 декабря </w:t>
      </w:r>
      <w:r w:rsidR="008F0AD6" w:rsidRPr="00E26629">
        <w:rPr>
          <w:rFonts w:ascii="Times New Roman" w:hAnsi="Times New Roman"/>
          <w:b/>
          <w:i/>
          <w:sz w:val="24"/>
          <w:szCs w:val="24"/>
        </w:rPr>
        <w:t xml:space="preserve">авторские </w:t>
      </w:r>
      <w:r w:rsidR="008F0AD6" w:rsidRPr="00676D9A">
        <w:rPr>
          <w:rFonts w:ascii="Times New Roman" w:hAnsi="Times New Roman"/>
          <w:b/>
          <w:i/>
          <w:sz w:val="24"/>
          <w:szCs w:val="24"/>
        </w:rPr>
        <w:t>проекты учащихся</w:t>
      </w:r>
      <w:r w:rsidR="008F0AD6">
        <w:rPr>
          <w:rFonts w:ascii="Times New Roman" w:hAnsi="Times New Roman"/>
          <w:sz w:val="24"/>
          <w:szCs w:val="24"/>
        </w:rPr>
        <w:t xml:space="preserve"> </w:t>
      </w:r>
      <w:r w:rsidR="00814758">
        <w:rPr>
          <w:rFonts w:ascii="Times New Roman" w:hAnsi="Times New Roman"/>
          <w:sz w:val="24"/>
          <w:szCs w:val="24"/>
        </w:rPr>
        <w:t xml:space="preserve">(презентации) </w:t>
      </w:r>
      <w:r w:rsidR="008F0AD6">
        <w:rPr>
          <w:rFonts w:ascii="Times New Roman" w:hAnsi="Times New Roman"/>
          <w:sz w:val="24"/>
          <w:szCs w:val="24"/>
        </w:rPr>
        <w:t xml:space="preserve">направляются по адресу: </w:t>
      </w:r>
      <w:hyperlink r:id="rId7" w:history="1">
        <w:r w:rsidR="008F0AD6" w:rsidRPr="00123615">
          <w:rPr>
            <w:rStyle w:val="aa"/>
            <w:rFonts w:ascii="Times New Roman" w:hAnsi="Times New Roman"/>
            <w:sz w:val="24"/>
            <w:szCs w:val="24"/>
            <w:lang w:val="en-US"/>
          </w:rPr>
          <w:t>vgapkro</w:t>
        </w:r>
        <w:r w:rsidR="008F0AD6" w:rsidRPr="00123615">
          <w:rPr>
            <w:rStyle w:val="aa"/>
            <w:rFonts w:ascii="Times New Roman" w:hAnsi="Times New Roman"/>
            <w:sz w:val="24"/>
            <w:szCs w:val="24"/>
          </w:rPr>
          <w:t>.</w:t>
        </w:r>
        <w:r w:rsidR="008F0AD6" w:rsidRPr="00123615">
          <w:rPr>
            <w:rStyle w:val="aa"/>
            <w:rFonts w:ascii="Times New Roman" w:hAnsi="Times New Roman"/>
            <w:sz w:val="24"/>
            <w:szCs w:val="24"/>
            <w:lang w:val="en-US"/>
          </w:rPr>
          <w:t>matem</w:t>
        </w:r>
        <w:r w:rsidR="008F0AD6" w:rsidRPr="00123615">
          <w:rPr>
            <w:rStyle w:val="aa"/>
            <w:rFonts w:ascii="Times New Roman" w:hAnsi="Times New Roman"/>
            <w:sz w:val="24"/>
            <w:szCs w:val="24"/>
          </w:rPr>
          <w:t>@</w:t>
        </w:r>
        <w:r w:rsidR="008F0AD6" w:rsidRPr="00123615">
          <w:rPr>
            <w:rStyle w:val="aa"/>
            <w:rFonts w:ascii="Times New Roman" w:hAnsi="Times New Roman"/>
            <w:sz w:val="24"/>
            <w:szCs w:val="24"/>
            <w:lang w:val="en-US"/>
          </w:rPr>
          <w:t>mail</w:t>
        </w:r>
        <w:r w:rsidR="008F0AD6" w:rsidRPr="00123615">
          <w:rPr>
            <w:rStyle w:val="aa"/>
            <w:rFonts w:ascii="Times New Roman" w:hAnsi="Times New Roman"/>
            <w:sz w:val="24"/>
            <w:szCs w:val="24"/>
          </w:rPr>
          <w:t>.</w:t>
        </w:r>
        <w:r w:rsidR="008F0AD6" w:rsidRPr="00123615">
          <w:rPr>
            <w:rStyle w:val="aa"/>
            <w:rFonts w:ascii="Times New Roman" w:hAnsi="Times New Roman"/>
            <w:sz w:val="24"/>
            <w:szCs w:val="24"/>
            <w:lang w:val="en-US"/>
          </w:rPr>
          <w:t>ru</w:t>
        </w:r>
      </w:hyperlink>
      <w:r w:rsidR="008F0AD6">
        <w:rPr>
          <w:rFonts w:ascii="Times New Roman" w:hAnsi="Times New Roman"/>
          <w:sz w:val="24"/>
          <w:szCs w:val="24"/>
        </w:rPr>
        <w:t>. Лучшие проекты</w:t>
      </w:r>
      <w:r w:rsidR="00814758">
        <w:rPr>
          <w:rFonts w:ascii="Times New Roman" w:hAnsi="Times New Roman"/>
          <w:sz w:val="24"/>
          <w:szCs w:val="24"/>
        </w:rPr>
        <w:t xml:space="preserve"> (презентации) </w:t>
      </w:r>
      <w:r w:rsidR="008F0AD6">
        <w:rPr>
          <w:rFonts w:ascii="Times New Roman" w:hAnsi="Times New Roman"/>
          <w:sz w:val="24"/>
          <w:szCs w:val="24"/>
        </w:rPr>
        <w:t xml:space="preserve">будут отмечены </w:t>
      </w:r>
      <w:r w:rsidR="00676D9A">
        <w:rPr>
          <w:rFonts w:ascii="Times New Roman" w:hAnsi="Times New Roman"/>
          <w:sz w:val="24"/>
          <w:szCs w:val="24"/>
        </w:rPr>
        <w:t>диплома</w:t>
      </w:r>
      <w:r w:rsidR="008F0AD6">
        <w:rPr>
          <w:rFonts w:ascii="Times New Roman" w:hAnsi="Times New Roman"/>
          <w:sz w:val="24"/>
          <w:szCs w:val="24"/>
        </w:rPr>
        <w:t xml:space="preserve">ми </w:t>
      </w:r>
      <w:r w:rsidR="008F0AD6">
        <w:rPr>
          <w:rFonts w:ascii="Times New Roman" w:hAnsi="Times New Roman"/>
          <w:sz w:val="24"/>
          <w:szCs w:val="24"/>
        </w:rPr>
        <w:lastRenderedPageBreak/>
        <w:t xml:space="preserve">победителей регионального конкурса </w:t>
      </w:r>
      <w:r w:rsidR="00814758">
        <w:rPr>
          <w:rFonts w:ascii="Times New Roman" w:hAnsi="Times New Roman"/>
          <w:sz w:val="24"/>
          <w:szCs w:val="24"/>
        </w:rPr>
        <w:t>проектов</w:t>
      </w:r>
      <w:r w:rsidR="00E26629">
        <w:rPr>
          <w:rFonts w:ascii="Times New Roman" w:hAnsi="Times New Roman"/>
          <w:sz w:val="24"/>
          <w:szCs w:val="24"/>
        </w:rPr>
        <w:t xml:space="preserve"> </w:t>
      </w:r>
      <w:r w:rsidR="008F0AD6">
        <w:rPr>
          <w:rFonts w:ascii="Times New Roman" w:hAnsi="Times New Roman"/>
          <w:sz w:val="24"/>
          <w:szCs w:val="24"/>
        </w:rPr>
        <w:t xml:space="preserve">учащихся </w:t>
      </w:r>
      <w:r w:rsidR="00E26629">
        <w:rPr>
          <w:rFonts w:ascii="Times New Roman" w:hAnsi="Times New Roman"/>
          <w:sz w:val="24"/>
          <w:szCs w:val="24"/>
        </w:rPr>
        <w:t>«Применение теории вероятностей».</w:t>
      </w:r>
      <w:r w:rsidR="00676D9A">
        <w:rPr>
          <w:rFonts w:ascii="Times New Roman" w:hAnsi="Times New Roman"/>
          <w:sz w:val="24"/>
          <w:szCs w:val="24"/>
        </w:rPr>
        <w:t xml:space="preserve"> Все авторы получат сертификат участника конкурса проектов учащихся.</w:t>
      </w:r>
    </w:p>
    <w:p w:rsidR="00326CDB" w:rsidRPr="00163DF9" w:rsidRDefault="00326CDB" w:rsidP="00326CDB">
      <w:pPr>
        <w:pStyle w:val="a6"/>
        <w:jc w:val="both"/>
        <w:rPr>
          <w:rFonts w:ascii="Times New Roman" w:hAnsi="Times New Roman"/>
          <w:sz w:val="24"/>
          <w:szCs w:val="24"/>
        </w:rPr>
      </w:pPr>
      <w:r w:rsidRPr="00163DF9">
        <w:rPr>
          <w:rFonts w:ascii="Times New Roman" w:hAnsi="Times New Roman"/>
          <w:sz w:val="24"/>
          <w:szCs w:val="24"/>
        </w:rPr>
        <w:t xml:space="preserve">3.3. </w:t>
      </w:r>
      <w:r w:rsidR="00676D9A">
        <w:rPr>
          <w:rFonts w:ascii="Times New Roman" w:hAnsi="Times New Roman"/>
          <w:sz w:val="24"/>
          <w:szCs w:val="24"/>
        </w:rPr>
        <w:t xml:space="preserve">До 24 декабря </w:t>
      </w:r>
      <w:r w:rsidR="00676D9A" w:rsidRPr="00676D9A">
        <w:rPr>
          <w:rFonts w:ascii="Times New Roman" w:hAnsi="Times New Roman"/>
          <w:b/>
          <w:i/>
          <w:sz w:val="24"/>
          <w:szCs w:val="24"/>
        </w:rPr>
        <w:t>авторские разработки уроков и внеклассных мероприятий по теории вероятностей</w:t>
      </w:r>
      <w:r w:rsidR="00676D9A" w:rsidRPr="00676D9A">
        <w:rPr>
          <w:rFonts w:ascii="Times New Roman" w:hAnsi="Times New Roman"/>
          <w:sz w:val="24"/>
          <w:szCs w:val="24"/>
        </w:rPr>
        <w:t xml:space="preserve"> </w:t>
      </w:r>
      <w:r w:rsidR="00676D9A">
        <w:rPr>
          <w:rFonts w:ascii="Times New Roman" w:hAnsi="Times New Roman"/>
          <w:sz w:val="24"/>
          <w:szCs w:val="24"/>
        </w:rPr>
        <w:t xml:space="preserve">направляются по адресу: </w:t>
      </w:r>
      <w:hyperlink r:id="rId8" w:history="1">
        <w:r w:rsidR="00676D9A" w:rsidRPr="00123615">
          <w:rPr>
            <w:rStyle w:val="aa"/>
            <w:rFonts w:ascii="Times New Roman" w:hAnsi="Times New Roman"/>
            <w:sz w:val="24"/>
            <w:szCs w:val="24"/>
            <w:lang w:val="en-US"/>
          </w:rPr>
          <w:t>vgapkro</w:t>
        </w:r>
        <w:r w:rsidR="00676D9A" w:rsidRPr="00123615">
          <w:rPr>
            <w:rStyle w:val="aa"/>
            <w:rFonts w:ascii="Times New Roman" w:hAnsi="Times New Roman"/>
            <w:sz w:val="24"/>
            <w:szCs w:val="24"/>
          </w:rPr>
          <w:t>.</w:t>
        </w:r>
        <w:r w:rsidR="00676D9A" w:rsidRPr="00123615">
          <w:rPr>
            <w:rStyle w:val="aa"/>
            <w:rFonts w:ascii="Times New Roman" w:hAnsi="Times New Roman"/>
            <w:sz w:val="24"/>
            <w:szCs w:val="24"/>
            <w:lang w:val="en-US"/>
          </w:rPr>
          <w:t>matem</w:t>
        </w:r>
        <w:r w:rsidR="00676D9A" w:rsidRPr="00123615">
          <w:rPr>
            <w:rStyle w:val="aa"/>
            <w:rFonts w:ascii="Times New Roman" w:hAnsi="Times New Roman"/>
            <w:sz w:val="24"/>
            <w:szCs w:val="24"/>
          </w:rPr>
          <w:t>@</w:t>
        </w:r>
        <w:r w:rsidR="00676D9A" w:rsidRPr="00123615">
          <w:rPr>
            <w:rStyle w:val="aa"/>
            <w:rFonts w:ascii="Times New Roman" w:hAnsi="Times New Roman"/>
            <w:sz w:val="24"/>
            <w:szCs w:val="24"/>
            <w:lang w:val="en-US"/>
          </w:rPr>
          <w:t>mail</w:t>
        </w:r>
        <w:r w:rsidR="00676D9A" w:rsidRPr="00123615">
          <w:rPr>
            <w:rStyle w:val="aa"/>
            <w:rFonts w:ascii="Times New Roman" w:hAnsi="Times New Roman"/>
            <w:sz w:val="24"/>
            <w:szCs w:val="24"/>
          </w:rPr>
          <w:t>.</w:t>
        </w:r>
        <w:r w:rsidR="00676D9A" w:rsidRPr="00123615">
          <w:rPr>
            <w:rStyle w:val="aa"/>
            <w:rFonts w:ascii="Times New Roman" w:hAnsi="Times New Roman"/>
            <w:sz w:val="24"/>
            <w:szCs w:val="24"/>
            <w:lang w:val="en-US"/>
          </w:rPr>
          <w:t>ru</w:t>
        </w:r>
      </w:hyperlink>
      <w:r w:rsidR="00676D9A">
        <w:rPr>
          <w:rFonts w:ascii="Times New Roman" w:hAnsi="Times New Roman"/>
          <w:sz w:val="24"/>
          <w:szCs w:val="24"/>
        </w:rPr>
        <w:t>. Данные материалы будут участвовать в региональном конкурсе методических разработок урока математики в отдельной номинации</w:t>
      </w:r>
      <w:r w:rsidRPr="00163DF9">
        <w:rPr>
          <w:rFonts w:ascii="Times New Roman" w:hAnsi="Times New Roman"/>
          <w:sz w:val="24"/>
          <w:szCs w:val="24"/>
        </w:rPr>
        <w:t xml:space="preserve">. </w:t>
      </w:r>
      <w:r w:rsidR="00676D9A">
        <w:rPr>
          <w:rFonts w:ascii="Times New Roman" w:hAnsi="Times New Roman"/>
          <w:sz w:val="24"/>
          <w:szCs w:val="24"/>
        </w:rPr>
        <w:t xml:space="preserve">Авторы лучших разработок </w:t>
      </w:r>
      <w:r w:rsidR="000A3724">
        <w:rPr>
          <w:rFonts w:ascii="Times New Roman" w:hAnsi="Times New Roman"/>
          <w:sz w:val="24"/>
          <w:szCs w:val="24"/>
        </w:rPr>
        <w:t xml:space="preserve">будут </w:t>
      </w:r>
      <w:r w:rsidR="00676D9A">
        <w:rPr>
          <w:rFonts w:ascii="Times New Roman" w:hAnsi="Times New Roman"/>
          <w:sz w:val="24"/>
          <w:szCs w:val="24"/>
        </w:rPr>
        <w:t>отмечены дипломами победителей регионального конкурса в номинации «Урок по теории вероятностей».</w:t>
      </w:r>
    </w:p>
    <w:p w:rsidR="00326CDB" w:rsidRPr="00163DF9" w:rsidRDefault="00326CDB" w:rsidP="00326CDB">
      <w:pPr>
        <w:pStyle w:val="a6"/>
        <w:jc w:val="both"/>
        <w:rPr>
          <w:rFonts w:ascii="Times New Roman" w:hAnsi="Times New Roman"/>
          <w:sz w:val="24"/>
          <w:szCs w:val="24"/>
        </w:rPr>
      </w:pPr>
      <w:r w:rsidRPr="00163DF9">
        <w:rPr>
          <w:rFonts w:ascii="Times New Roman" w:hAnsi="Times New Roman"/>
          <w:sz w:val="24"/>
          <w:szCs w:val="24"/>
        </w:rPr>
        <w:t xml:space="preserve">3.4. Итоги </w:t>
      </w:r>
      <w:r w:rsidR="00676D9A">
        <w:rPr>
          <w:rFonts w:ascii="Times New Roman" w:hAnsi="Times New Roman"/>
          <w:sz w:val="24"/>
          <w:szCs w:val="24"/>
        </w:rPr>
        <w:t>мероприятия будут представлены в сетевом сообществе учителей математики</w:t>
      </w:r>
      <w:r w:rsidRPr="00163DF9">
        <w:rPr>
          <w:rFonts w:ascii="Times New Roman" w:hAnsi="Times New Roman"/>
          <w:sz w:val="24"/>
          <w:szCs w:val="24"/>
        </w:rPr>
        <w:t xml:space="preserve">. </w:t>
      </w:r>
    </w:p>
    <w:p w:rsidR="00326CDB" w:rsidRPr="00163DF9" w:rsidRDefault="00326CDB" w:rsidP="00F05B7C">
      <w:pPr>
        <w:pStyle w:val="a6"/>
        <w:rPr>
          <w:rFonts w:ascii="Times New Roman" w:hAnsi="Times New Roman"/>
          <w:b/>
          <w:sz w:val="24"/>
          <w:szCs w:val="24"/>
        </w:rPr>
      </w:pPr>
    </w:p>
    <w:p w:rsidR="00326CDB" w:rsidRPr="00163DF9" w:rsidRDefault="00326CDB" w:rsidP="00F05B7C">
      <w:pPr>
        <w:pStyle w:val="a6"/>
        <w:jc w:val="center"/>
        <w:rPr>
          <w:rFonts w:ascii="Times New Roman" w:hAnsi="Times New Roman"/>
          <w:b/>
          <w:sz w:val="24"/>
          <w:szCs w:val="24"/>
        </w:rPr>
      </w:pPr>
      <w:r w:rsidRPr="00163DF9">
        <w:rPr>
          <w:rFonts w:ascii="Times New Roman" w:hAnsi="Times New Roman"/>
          <w:b/>
          <w:sz w:val="24"/>
          <w:szCs w:val="24"/>
        </w:rPr>
        <w:t xml:space="preserve">4. Условия проведения </w:t>
      </w:r>
      <w:r w:rsidR="000A3724">
        <w:rPr>
          <w:rFonts w:ascii="Times New Roman" w:hAnsi="Times New Roman"/>
          <w:b/>
          <w:sz w:val="24"/>
          <w:szCs w:val="24"/>
        </w:rPr>
        <w:t>к</w:t>
      </w:r>
      <w:r w:rsidRPr="00163DF9">
        <w:rPr>
          <w:rFonts w:ascii="Times New Roman" w:hAnsi="Times New Roman"/>
          <w:b/>
          <w:sz w:val="24"/>
          <w:szCs w:val="24"/>
        </w:rPr>
        <w:t>онкурс</w:t>
      </w:r>
      <w:r w:rsidR="000A3724">
        <w:rPr>
          <w:rFonts w:ascii="Times New Roman" w:hAnsi="Times New Roman"/>
          <w:b/>
          <w:sz w:val="24"/>
          <w:szCs w:val="24"/>
        </w:rPr>
        <w:t>а проектов учащихся</w:t>
      </w:r>
    </w:p>
    <w:p w:rsidR="00326CDB" w:rsidRPr="00163DF9" w:rsidRDefault="00326CDB" w:rsidP="00F05B7C">
      <w:pPr>
        <w:pStyle w:val="a6"/>
        <w:jc w:val="both"/>
        <w:rPr>
          <w:rFonts w:ascii="Times New Roman" w:hAnsi="Times New Roman"/>
          <w:sz w:val="24"/>
          <w:szCs w:val="24"/>
        </w:rPr>
      </w:pPr>
      <w:r w:rsidRPr="00163DF9">
        <w:rPr>
          <w:rFonts w:ascii="Times New Roman" w:hAnsi="Times New Roman"/>
          <w:sz w:val="24"/>
          <w:szCs w:val="24"/>
        </w:rPr>
        <w:t xml:space="preserve">4.1. На </w:t>
      </w:r>
      <w:r w:rsidR="00814758">
        <w:rPr>
          <w:rFonts w:ascii="Times New Roman" w:hAnsi="Times New Roman"/>
          <w:sz w:val="24"/>
          <w:szCs w:val="24"/>
        </w:rPr>
        <w:t>региональный к</w:t>
      </w:r>
      <w:r w:rsidRPr="00163DF9">
        <w:rPr>
          <w:rFonts w:ascii="Times New Roman" w:hAnsi="Times New Roman"/>
          <w:sz w:val="24"/>
          <w:szCs w:val="24"/>
        </w:rPr>
        <w:t xml:space="preserve">онкурс </w:t>
      </w:r>
      <w:r w:rsidR="00814758">
        <w:rPr>
          <w:rFonts w:ascii="Times New Roman" w:hAnsi="Times New Roman"/>
          <w:sz w:val="24"/>
          <w:szCs w:val="24"/>
        </w:rPr>
        <w:t xml:space="preserve">проектов «Применение теории вероятностей» </w:t>
      </w:r>
      <w:r w:rsidRPr="00163DF9">
        <w:rPr>
          <w:rFonts w:ascii="Times New Roman" w:hAnsi="Times New Roman"/>
          <w:sz w:val="24"/>
          <w:szCs w:val="24"/>
        </w:rPr>
        <w:t xml:space="preserve">принимаются </w:t>
      </w:r>
      <w:r w:rsidR="00814758">
        <w:rPr>
          <w:rFonts w:ascii="Times New Roman" w:hAnsi="Times New Roman"/>
          <w:sz w:val="24"/>
          <w:szCs w:val="24"/>
        </w:rPr>
        <w:t>презентации учащихся</w:t>
      </w:r>
      <w:r w:rsidRPr="00163DF9">
        <w:rPr>
          <w:rFonts w:ascii="Times New Roman" w:hAnsi="Times New Roman"/>
          <w:sz w:val="24"/>
          <w:szCs w:val="24"/>
        </w:rPr>
        <w:t xml:space="preserve"> </w:t>
      </w:r>
      <w:r w:rsidR="00814758">
        <w:rPr>
          <w:rFonts w:ascii="Times New Roman" w:hAnsi="Times New Roman"/>
          <w:sz w:val="24"/>
          <w:szCs w:val="24"/>
        </w:rPr>
        <w:t xml:space="preserve">5-11 классов </w:t>
      </w:r>
      <w:r w:rsidRPr="00163DF9">
        <w:rPr>
          <w:rFonts w:ascii="Times New Roman" w:hAnsi="Times New Roman"/>
          <w:sz w:val="24"/>
          <w:szCs w:val="24"/>
        </w:rPr>
        <w:t>общеобразовательных учебных заведений любого типа.</w:t>
      </w:r>
    </w:p>
    <w:p w:rsidR="00326CDB" w:rsidRPr="00163DF9" w:rsidRDefault="00326CDB" w:rsidP="00F05B7C">
      <w:pPr>
        <w:pStyle w:val="a6"/>
        <w:rPr>
          <w:rFonts w:ascii="Times New Roman" w:hAnsi="Times New Roman"/>
          <w:sz w:val="24"/>
          <w:szCs w:val="24"/>
        </w:rPr>
      </w:pPr>
      <w:r w:rsidRPr="00163DF9">
        <w:rPr>
          <w:rFonts w:ascii="Times New Roman" w:hAnsi="Times New Roman"/>
          <w:sz w:val="24"/>
          <w:szCs w:val="24"/>
        </w:rPr>
        <w:t xml:space="preserve">4.2. Конкурс проводится </w:t>
      </w:r>
      <w:r w:rsidR="00814758">
        <w:rPr>
          <w:rFonts w:ascii="Times New Roman" w:hAnsi="Times New Roman"/>
          <w:sz w:val="24"/>
          <w:szCs w:val="24"/>
        </w:rPr>
        <w:t xml:space="preserve">в трех категориях: </w:t>
      </w:r>
      <w:r w:rsidRPr="00163DF9">
        <w:rPr>
          <w:rFonts w:ascii="Times New Roman" w:hAnsi="Times New Roman"/>
          <w:sz w:val="24"/>
          <w:szCs w:val="24"/>
        </w:rPr>
        <w:t xml:space="preserve">для учащихся </w:t>
      </w:r>
      <w:r w:rsidR="00814758">
        <w:rPr>
          <w:rFonts w:ascii="Times New Roman" w:hAnsi="Times New Roman"/>
          <w:sz w:val="24"/>
          <w:szCs w:val="24"/>
        </w:rPr>
        <w:t xml:space="preserve">5-7, </w:t>
      </w:r>
      <w:r w:rsidRPr="00163DF9">
        <w:rPr>
          <w:rFonts w:ascii="Times New Roman" w:hAnsi="Times New Roman"/>
          <w:sz w:val="24"/>
          <w:szCs w:val="24"/>
        </w:rPr>
        <w:t>8-9 и 10-11 классов.</w:t>
      </w:r>
    </w:p>
    <w:p w:rsidR="00326CDB" w:rsidRPr="00163DF9" w:rsidRDefault="00326CDB" w:rsidP="00F05B7C">
      <w:pPr>
        <w:pStyle w:val="a6"/>
        <w:jc w:val="both"/>
        <w:rPr>
          <w:rFonts w:ascii="Times New Roman" w:hAnsi="Times New Roman"/>
          <w:sz w:val="24"/>
          <w:szCs w:val="24"/>
        </w:rPr>
      </w:pPr>
      <w:r w:rsidRPr="00163DF9">
        <w:rPr>
          <w:rFonts w:ascii="Times New Roman" w:hAnsi="Times New Roman"/>
          <w:sz w:val="24"/>
          <w:szCs w:val="24"/>
        </w:rPr>
        <w:t xml:space="preserve">4.3. Все </w:t>
      </w:r>
      <w:r w:rsidR="000A3724">
        <w:rPr>
          <w:rFonts w:ascii="Times New Roman" w:hAnsi="Times New Roman"/>
          <w:sz w:val="24"/>
          <w:szCs w:val="24"/>
        </w:rPr>
        <w:t>презентации</w:t>
      </w:r>
      <w:r w:rsidRPr="00163DF9">
        <w:rPr>
          <w:rFonts w:ascii="Times New Roman" w:hAnsi="Times New Roman"/>
          <w:sz w:val="24"/>
          <w:szCs w:val="24"/>
        </w:rPr>
        <w:t xml:space="preserve"> обязательно представляются в электронном виде на адрес оргкомитета </w:t>
      </w:r>
      <w:hyperlink r:id="rId9" w:history="1">
        <w:r w:rsidR="000A3724" w:rsidRPr="00123615">
          <w:rPr>
            <w:rStyle w:val="aa"/>
            <w:rFonts w:ascii="Times New Roman" w:hAnsi="Times New Roman"/>
            <w:sz w:val="24"/>
            <w:szCs w:val="24"/>
            <w:lang w:val="en-US"/>
          </w:rPr>
          <w:t>vgapkro</w:t>
        </w:r>
        <w:r w:rsidR="000A3724" w:rsidRPr="00123615">
          <w:rPr>
            <w:rStyle w:val="aa"/>
            <w:rFonts w:ascii="Times New Roman" w:hAnsi="Times New Roman"/>
            <w:sz w:val="24"/>
            <w:szCs w:val="24"/>
          </w:rPr>
          <w:t>.</w:t>
        </w:r>
        <w:r w:rsidR="000A3724" w:rsidRPr="00123615">
          <w:rPr>
            <w:rStyle w:val="aa"/>
            <w:rFonts w:ascii="Times New Roman" w:hAnsi="Times New Roman"/>
            <w:sz w:val="24"/>
            <w:szCs w:val="24"/>
            <w:lang w:val="en-US"/>
          </w:rPr>
          <w:t>matem</w:t>
        </w:r>
        <w:r w:rsidR="000A3724" w:rsidRPr="00123615">
          <w:rPr>
            <w:rStyle w:val="aa"/>
            <w:rFonts w:ascii="Times New Roman" w:hAnsi="Times New Roman"/>
            <w:sz w:val="24"/>
            <w:szCs w:val="24"/>
          </w:rPr>
          <w:t>@</w:t>
        </w:r>
        <w:r w:rsidR="000A3724" w:rsidRPr="00123615">
          <w:rPr>
            <w:rStyle w:val="aa"/>
            <w:rFonts w:ascii="Times New Roman" w:hAnsi="Times New Roman"/>
            <w:sz w:val="24"/>
            <w:szCs w:val="24"/>
            <w:lang w:val="en-US"/>
          </w:rPr>
          <w:t>mail</w:t>
        </w:r>
        <w:r w:rsidR="000A3724" w:rsidRPr="00123615">
          <w:rPr>
            <w:rStyle w:val="aa"/>
            <w:rFonts w:ascii="Times New Roman" w:hAnsi="Times New Roman"/>
            <w:sz w:val="24"/>
            <w:szCs w:val="24"/>
          </w:rPr>
          <w:t>.</w:t>
        </w:r>
        <w:r w:rsidR="000A3724" w:rsidRPr="00123615">
          <w:rPr>
            <w:rStyle w:val="aa"/>
            <w:rFonts w:ascii="Times New Roman" w:hAnsi="Times New Roman"/>
            <w:sz w:val="24"/>
            <w:szCs w:val="24"/>
            <w:lang w:val="en-US"/>
          </w:rPr>
          <w:t>ru</w:t>
        </w:r>
      </w:hyperlink>
      <w:r w:rsidR="000A3724">
        <w:rPr>
          <w:rFonts w:ascii="Times New Roman" w:hAnsi="Times New Roman"/>
          <w:sz w:val="24"/>
          <w:szCs w:val="24"/>
        </w:rPr>
        <w:t xml:space="preserve">. </w:t>
      </w:r>
    </w:p>
    <w:p w:rsidR="00326CDB" w:rsidRPr="00163DF9" w:rsidRDefault="00326CDB" w:rsidP="00F05B7C">
      <w:pPr>
        <w:pStyle w:val="a6"/>
        <w:jc w:val="both"/>
        <w:rPr>
          <w:rFonts w:ascii="Times New Roman" w:hAnsi="Times New Roman"/>
          <w:sz w:val="24"/>
          <w:szCs w:val="24"/>
        </w:rPr>
      </w:pPr>
      <w:r w:rsidRPr="00163DF9">
        <w:rPr>
          <w:rFonts w:ascii="Times New Roman" w:hAnsi="Times New Roman"/>
          <w:sz w:val="24"/>
          <w:szCs w:val="24"/>
        </w:rPr>
        <w:t>4.3.</w:t>
      </w:r>
      <w:r w:rsidR="00497AD4">
        <w:rPr>
          <w:rFonts w:ascii="Times New Roman" w:hAnsi="Times New Roman"/>
          <w:sz w:val="24"/>
          <w:szCs w:val="24"/>
        </w:rPr>
        <w:t>1</w:t>
      </w:r>
      <w:r w:rsidRPr="00163DF9">
        <w:rPr>
          <w:rFonts w:ascii="Times New Roman" w:hAnsi="Times New Roman"/>
          <w:sz w:val="24"/>
          <w:szCs w:val="24"/>
        </w:rPr>
        <w:t xml:space="preserve">. </w:t>
      </w:r>
      <w:r w:rsidR="000A3724">
        <w:rPr>
          <w:rFonts w:ascii="Times New Roman" w:hAnsi="Times New Roman"/>
          <w:sz w:val="24"/>
          <w:szCs w:val="24"/>
        </w:rPr>
        <w:t xml:space="preserve">Первый </w:t>
      </w:r>
      <w:r w:rsidR="00BB6769">
        <w:rPr>
          <w:rFonts w:ascii="Times New Roman" w:hAnsi="Times New Roman"/>
          <w:sz w:val="24"/>
          <w:szCs w:val="24"/>
        </w:rPr>
        <w:t>слайд</w:t>
      </w:r>
      <w:r w:rsidR="000A3724">
        <w:rPr>
          <w:rFonts w:ascii="Times New Roman" w:hAnsi="Times New Roman"/>
          <w:sz w:val="24"/>
          <w:szCs w:val="24"/>
        </w:rPr>
        <w:t xml:space="preserve"> презентации должен</w:t>
      </w:r>
      <w:r w:rsidRPr="00163DF9">
        <w:rPr>
          <w:rFonts w:ascii="Times New Roman" w:hAnsi="Times New Roman"/>
          <w:sz w:val="24"/>
          <w:szCs w:val="24"/>
        </w:rPr>
        <w:t xml:space="preserve"> содержать следующую информацию:</w:t>
      </w:r>
    </w:p>
    <w:p w:rsidR="00326CDB" w:rsidRPr="00163DF9" w:rsidRDefault="00326CDB" w:rsidP="00F05B7C">
      <w:pPr>
        <w:pStyle w:val="a6"/>
        <w:numPr>
          <w:ilvl w:val="0"/>
          <w:numId w:val="5"/>
        </w:numPr>
        <w:rPr>
          <w:rFonts w:ascii="Times New Roman" w:hAnsi="Times New Roman"/>
          <w:sz w:val="24"/>
          <w:szCs w:val="24"/>
        </w:rPr>
      </w:pPr>
      <w:r w:rsidRPr="00163DF9">
        <w:rPr>
          <w:rFonts w:ascii="Times New Roman" w:hAnsi="Times New Roman"/>
          <w:sz w:val="24"/>
          <w:szCs w:val="24"/>
        </w:rPr>
        <w:t>полное наименование общеобразовательного учреждения (места обучения);</w:t>
      </w:r>
    </w:p>
    <w:p w:rsidR="00326CDB" w:rsidRPr="00163DF9" w:rsidRDefault="00326CDB" w:rsidP="00F05B7C">
      <w:pPr>
        <w:pStyle w:val="a6"/>
        <w:numPr>
          <w:ilvl w:val="0"/>
          <w:numId w:val="5"/>
        </w:numPr>
        <w:rPr>
          <w:rFonts w:ascii="Times New Roman" w:hAnsi="Times New Roman"/>
          <w:sz w:val="24"/>
          <w:szCs w:val="24"/>
        </w:rPr>
      </w:pPr>
      <w:r w:rsidRPr="00163DF9">
        <w:rPr>
          <w:rFonts w:ascii="Times New Roman" w:hAnsi="Times New Roman"/>
          <w:sz w:val="24"/>
          <w:szCs w:val="24"/>
        </w:rPr>
        <w:t>название;</w:t>
      </w:r>
    </w:p>
    <w:p w:rsidR="00326CDB" w:rsidRPr="00163DF9" w:rsidRDefault="00326CDB" w:rsidP="00F05B7C">
      <w:pPr>
        <w:pStyle w:val="a6"/>
        <w:numPr>
          <w:ilvl w:val="0"/>
          <w:numId w:val="5"/>
        </w:numPr>
        <w:rPr>
          <w:rFonts w:ascii="Times New Roman" w:hAnsi="Times New Roman"/>
          <w:sz w:val="24"/>
          <w:szCs w:val="24"/>
        </w:rPr>
      </w:pPr>
      <w:r w:rsidRPr="00163DF9">
        <w:rPr>
          <w:rFonts w:ascii="Times New Roman" w:hAnsi="Times New Roman"/>
          <w:sz w:val="24"/>
          <w:szCs w:val="24"/>
        </w:rPr>
        <w:t>фамили</w:t>
      </w:r>
      <w:r w:rsidR="00497AD4">
        <w:rPr>
          <w:rFonts w:ascii="Times New Roman" w:hAnsi="Times New Roman"/>
          <w:sz w:val="24"/>
          <w:szCs w:val="24"/>
        </w:rPr>
        <w:t>ю</w:t>
      </w:r>
      <w:r w:rsidRPr="00163DF9">
        <w:rPr>
          <w:rFonts w:ascii="Times New Roman" w:hAnsi="Times New Roman"/>
          <w:sz w:val="24"/>
          <w:szCs w:val="24"/>
        </w:rPr>
        <w:t xml:space="preserve"> и имя участника </w:t>
      </w:r>
      <w:r w:rsidR="00497AD4">
        <w:rPr>
          <w:rFonts w:ascii="Times New Roman" w:hAnsi="Times New Roman"/>
          <w:sz w:val="24"/>
          <w:szCs w:val="24"/>
        </w:rPr>
        <w:t>к</w:t>
      </w:r>
      <w:r w:rsidRPr="00163DF9">
        <w:rPr>
          <w:rFonts w:ascii="Times New Roman" w:hAnsi="Times New Roman"/>
          <w:sz w:val="24"/>
          <w:szCs w:val="24"/>
        </w:rPr>
        <w:t>онкурса;</w:t>
      </w:r>
    </w:p>
    <w:p w:rsidR="00326CDB" w:rsidRPr="00163DF9" w:rsidRDefault="00326CDB" w:rsidP="00F05B7C">
      <w:pPr>
        <w:pStyle w:val="a6"/>
        <w:numPr>
          <w:ilvl w:val="0"/>
          <w:numId w:val="5"/>
        </w:numPr>
        <w:rPr>
          <w:rFonts w:ascii="Times New Roman" w:hAnsi="Times New Roman"/>
          <w:sz w:val="24"/>
          <w:szCs w:val="24"/>
        </w:rPr>
      </w:pPr>
      <w:r w:rsidRPr="00163DF9">
        <w:rPr>
          <w:rFonts w:ascii="Times New Roman" w:hAnsi="Times New Roman"/>
          <w:sz w:val="24"/>
          <w:szCs w:val="24"/>
        </w:rPr>
        <w:t>класс;</w:t>
      </w:r>
    </w:p>
    <w:p w:rsidR="00326CDB" w:rsidRPr="00163DF9" w:rsidRDefault="00326CDB" w:rsidP="00F05B7C">
      <w:pPr>
        <w:pStyle w:val="a6"/>
        <w:numPr>
          <w:ilvl w:val="0"/>
          <w:numId w:val="5"/>
        </w:numPr>
        <w:rPr>
          <w:rFonts w:ascii="Times New Roman" w:hAnsi="Times New Roman"/>
          <w:sz w:val="24"/>
          <w:szCs w:val="24"/>
        </w:rPr>
      </w:pPr>
      <w:r w:rsidRPr="00163DF9">
        <w:rPr>
          <w:rFonts w:ascii="Times New Roman" w:hAnsi="Times New Roman"/>
          <w:sz w:val="24"/>
          <w:szCs w:val="24"/>
        </w:rPr>
        <w:t>фамили</w:t>
      </w:r>
      <w:r w:rsidR="00497AD4">
        <w:rPr>
          <w:rFonts w:ascii="Times New Roman" w:hAnsi="Times New Roman"/>
          <w:sz w:val="24"/>
          <w:szCs w:val="24"/>
        </w:rPr>
        <w:t>ю</w:t>
      </w:r>
      <w:r w:rsidR="00F05B7C">
        <w:rPr>
          <w:rFonts w:ascii="Times New Roman" w:hAnsi="Times New Roman"/>
          <w:sz w:val="24"/>
          <w:szCs w:val="24"/>
        </w:rPr>
        <w:t>, имя, отчество учителя.</w:t>
      </w:r>
    </w:p>
    <w:p w:rsidR="00326CDB" w:rsidRPr="00163DF9" w:rsidRDefault="00326CDB" w:rsidP="00F05B7C">
      <w:pPr>
        <w:pStyle w:val="a6"/>
        <w:jc w:val="both"/>
        <w:rPr>
          <w:rFonts w:ascii="Times New Roman" w:hAnsi="Times New Roman"/>
          <w:sz w:val="24"/>
          <w:szCs w:val="24"/>
        </w:rPr>
      </w:pPr>
      <w:r w:rsidRPr="00163DF9">
        <w:rPr>
          <w:rFonts w:ascii="Times New Roman" w:hAnsi="Times New Roman"/>
          <w:sz w:val="24"/>
          <w:szCs w:val="24"/>
        </w:rPr>
        <w:t xml:space="preserve">4.4. Правом оценивать поступившие на </w:t>
      </w:r>
      <w:r w:rsidR="00497AD4">
        <w:rPr>
          <w:rFonts w:ascii="Times New Roman" w:hAnsi="Times New Roman"/>
          <w:sz w:val="24"/>
          <w:szCs w:val="24"/>
        </w:rPr>
        <w:t>к</w:t>
      </w:r>
      <w:r w:rsidRPr="00163DF9">
        <w:rPr>
          <w:rFonts w:ascii="Times New Roman" w:hAnsi="Times New Roman"/>
          <w:sz w:val="24"/>
          <w:szCs w:val="24"/>
        </w:rPr>
        <w:t xml:space="preserve">онкурс </w:t>
      </w:r>
      <w:r w:rsidR="00497AD4">
        <w:rPr>
          <w:rFonts w:ascii="Times New Roman" w:hAnsi="Times New Roman"/>
          <w:sz w:val="24"/>
          <w:szCs w:val="24"/>
        </w:rPr>
        <w:t>презентации</w:t>
      </w:r>
      <w:r w:rsidRPr="00163DF9">
        <w:rPr>
          <w:rFonts w:ascii="Times New Roman" w:hAnsi="Times New Roman"/>
          <w:sz w:val="24"/>
          <w:szCs w:val="24"/>
        </w:rPr>
        <w:t xml:space="preserve"> и выносить решение о выявлении победителей обладает конкурсная комиссия в составе:</w:t>
      </w:r>
    </w:p>
    <w:p w:rsidR="00326CDB" w:rsidRPr="00163DF9" w:rsidRDefault="00497AD4" w:rsidP="00F05B7C">
      <w:pPr>
        <w:pStyle w:val="a6"/>
        <w:numPr>
          <w:ilvl w:val="0"/>
          <w:numId w:val="6"/>
        </w:numPr>
        <w:rPr>
          <w:rFonts w:ascii="Times New Roman" w:hAnsi="Times New Roman"/>
          <w:sz w:val="24"/>
          <w:szCs w:val="24"/>
        </w:rPr>
      </w:pPr>
      <w:r>
        <w:rPr>
          <w:rFonts w:ascii="Times New Roman" w:hAnsi="Times New Roman"/>
          <w:b/>
          <w:sz w:val="24"/>
          <w:szCs w:val="24"/>
        </w:rPr>
        <w:t>Ковалева Г.И</w:t>
      </w:r>
      <w:r w:rsidR="00326CDB" w:rsidRPr="00163DF9">
        <w:rPr>
          <w:rFonts w:ascii="Times New Roman" w:hAnsi="Times New Roman"/>
          <w:b/>
          <w:sz w:val="24"/>
          <w:szCs w:val="24"/>
        </w:rPr>
        <w:t>.</w:t>
      </w:r>
      <w:r w:rsidR="00326CDB" w:rsidRPr="00163DF9">
        <w:rPr>
          <w:rFonts w:ascii="Times New Roman" w:hAnsi="Times New Roman"/>
          <w:sz w:val="24"/>
          <w:szCs w:val="24"/>
        </w:rPr>
        <w:t xml:space="preserve"> – председатель конкурсной комиссии, </w:t>
      </w:r>
      <w:r>
        <w:rPr>
          <w:rFonts w:ascii="Times New Roman" w:hAnsi="Times New Roman"/>
          <w:sz w:val="24"/>
          <w:szCs w:val="24"/>
        </w:rPr>
        <w:t xml:space="preserve">доктор педагогических наук, профессор, </w:t>
      </w:r>
      <w:r w:rsidR="00326CDB" w:rsidRPr="00163DF9">
        <w:rPr>
          <w:rFonts w:ascii="Times New Roman" w:hAnsi="Times New Roman"/>
          <w:sz w:val="24"/>
          <w:szCs w:val="24"/>
        </w:rPr>
        <w:t xml:space="preserve">заведующий кафедрой теории и методики </w:t>
      </w:r>
      <w:r>
        <w:rPr>
          <w:rFonts w:ascii="Times New Roman" w:hAnsi="Times New Roman"/>
          <w:sz w:val="24"/>
          <w:szCs w:val="24"/>
        </w:rPr>
        <w:t>обучения математике</w:t>
      </w:r>
      <w:r w:rsidR="00326CDB" w:rsidRPr="00163DF9">
        <w:rPr>
          <w:rFonts w:ascii="Times New Roman" w:hAnsi="Times New Roman"/>
          <w:sz w:val="24"/>
          <w:szCs w:val="24"/>
        </w:rPr>
        <w:t xml:space="preserve"> ГАУ ДПО «В</w:t>
      </w:r>
      <w:r w:rsidR="00EE344E">
        <w:rPr>
          <w:rFonts w:ascii="Times New Roman" w:hAnsi="Times New Roman"/>
          <w:sz w:val="24"/>
          <w:szCs w:val="24"/>
        </w:rPr>
        <w:t>ГАПО</w:t>
      </w:r>
      <w:r w:rsidR="00326CDB" w:rsidRPr="00163DF9">
        <w:rPr>
          <w:rFonts w:ascii="Times New Roman" w:hAnsi="Times New Roman"/>
          <w:sz w:val="24"/>
          <w:szCs w:val="24"/>
        </w:rPr>
        <w:t>»;</w:t>
      </w:r>
    </w:p>
    <w:p w:rsidR="00497AD4" w:rsidRPr="00163DF9" w:rsidRDefault="00497AD4" w:rsidP="00F05B7C">
      <w:pPr>
        <w:pStyle w:val="a6"/>
        <w:numPr>
          <w:ilvl w:val="0"/>
          <w:numId w:val="6"/>
        </w:numPr>
        <w:rPr>
          <w:rFonts w:ascii="Times New Roman" w:hAnsi="Times New Roman"/>
          <w:sz w:val="24"/>
          <w:szCs w:val="24"/>
        </w:rPr>
      </w:pPr>
      <w:r>
        <w:rPr>
          <w:rFonts w:ascii="Times New Roman" w:hAnsi="Times New Roman"/>
          <w:b/>
          <w:sz w:val="24"/>
          <w:szCs w:val="24"/>
        </w:rPr>
        <w:t>Бобровская Л.Н</w:t>
      </w:r>
      <w:r w:rsidR="00326CDB" w:rsidRPr="00163DF9">
        <w:rPr>
          <w:rFonts w:ascii="Times New Roman" w:hAnsi="Times New Roman"/>
          <w:b/>
          <w:sz w:val="24"/>
          <w:szCs w:val="24"/>
        </w:rPr>
        <w:t>. –</w:t>
      </w:r>
      <w:r w:rsidR="00326CDB" w:rsidRPr="00163DF9">
        <w:rPr>
          <w:rFonts w:ascii="Times New Roman" w:hAnsi="Times New Roman"/>
          <w:sz w:val="24"/>
          <w:szCs w:val="24"/>
        </w:rPr>
        <w:t xml:space="preserve"> </w:t>
      </w:r>
      <w:r>
        <w:rPr>
          <w:rFonts w:ascii="Times New Roman" w:hAnsi="Times New Roman"/>
          <w:sz w:val="24"/>
          <w:szCs w:val="24"/>
        </w:rPr>
        <w:t xml:space="preserve">кандидат педагогических наук, </w:t>
      </w:r>
      <w:r w:rsidRPr="00163DF9">
        <w:rPr>
          <w:rFonts w:ascii="Times New Roman" w:hAnsi="Times New Roman"/>
          <w:sz w:val="24"/>
          <w:szCs w:val="24"/>
        </w:rPr>
        <w:t xml:space="preserve">заведующий кафедрой </w:t>
      </w:r>
      <w:r>
        <w:rPr>
          <w:rFonts w:ascii="Times New Roman" w:hAnsi="Times New Roman"/>
          <w:sz w:val="24"/>
          <w:szCs w:val="24"/>
        </w:rPr>
        <w:t>информатики</w:t>
      </w:r>
      <w:r w:rsidRPr="00163DF9">
        <w:rPr>
          <w:rFonts w:ascii="Times New Roman" w:hAnsi="Times New Roman"/>
          <w:sz w:val="24"/>
          <w:szCs w:val="24"/>
        </w:rPr>
        <w:t xml:space="preserve"> и </w:t>
      </w:r>
      <w:r w:rsidR="00EE344E">
        <w:rPr>
          <w:rFonts w:ascii="Times New Roman" w:hAnsi="Times New Roman"/>
          <w:sz w:val="24"/>
          <w:szCs w:val="24"/>
        </w:rPr>
        <w:t>информатизации образования</w:t>
      </w:r>
      <w:r w:rsidRPr="00163DF9">
        <w:rPr>
          <w:rFonts w:ascii="Times New Roman" w:hAnsi="Times New Roman"/>
          <w:sz w:val="24"/>
          <w:szCs w:val="24"/>
        </w:rPr>
        <w:t xml:space="preserve"> ГАУ ДПО «В</w:t>
      </w:r>
      <w:r w:rsidR="00EE344E">
        <w:rPr>
          <w:rFonts w:ascii="Times New Roman" w:hAnsi="Times New Roman"/>
          <w:sz w:val="24"/>
          <w:szCs w:val="24"/>
        </w:rPr>
        <w:t>ГАПО</w:t>
      </w:r>
      <w:r w:rsidRPr="00163DF9">
        <w:rPr>
          <w:rFonts w:ascii="Times New Roman" w:hAnsi="Times New Roman"/>
          <w:sz w:val="24"/>
          <w:szCs w:val="24"/>
        </w:rPr>
        <w:t>»;</w:t>
      </w:r>
    </w:p>
    <w:p w:rsidR="00326CDB" w:rsidRDefault="00497AD4" w:rsidP="00F05B7C">
      <w:pPr>
        <w:numPr>
          <w:ilvl w:val="0"/>
          <w:numId w:val="6"/>
        </w:numPr>
        <w:spacing w:after="0" w:line="240" w:lineRule="auto"/>
        <w:jc w:val="both"/>
        <w:rPr>
          <w:rFonts w:ascii="Times New Roman" w:hAnsi="Times New Roman"/>
          <w:sz w:val="24"/>
          <w:szCs w:val="24"/>
        </w:rPr>
      </w:pPr>
      <w:r w:rsidRPr="00497AD4">
        <w:rPr>
          <w:rFonts w:ascii="Times New Roman" w:hAnsi="Times New Roman"/>
          <w:b/>
          <w:sz w:val="24"/>
          <w:szCs w:val="24"/>
        </w:rPr>
        <w:t>Петрова Т.М.</w:t>
      </w:r>
      <w:r>
        <w:rPr>
          <w:rFonts w:ascii="Times New Roman" w:hAnsi="Times New Roman"/>
          <w:sz w:val="24"/>
          <w:szCs w:val="24"/>
        </w:rPr>
        <w:t xml:space="preserve"> – доктор педагогических наук, профессор кафедры физики, </w:t>
      </w:r>
      <w:r w:rsidR="00EE344E">
        <w:rPr>
          <w:rFonts w:ascii="Times New Roman" w:hAnsi="Times New Roman"/>
          <w:sz w:val="24"/>
          <w:szCs w:val="24"/>
        </w:rPr>
        <w:t xml:space="preserve">методики преподавания физики и математики, ИКТ </w:t>
      </w:r>
      <w:r w:rsidR="00364D26">
        <w:rPr>
          <w:rFonts w:ascii="Times New Roman" w:hAnsi="Times New Roman"/>
          <w:sz w:val="24"/>
          <w:szCs w:val="24"/>
        </w:rPr>
        <w:t>Ф</w:t>
      </w:r>
      <w:r w:rsidR="00EE344E">
        <w:rPr>
          <w:rFonts w:ascii="Times New Roman" w:hAnsi="Times New Roman"/>
          <w:sz w:val="24"/>
          <w:szCs w:val="24"/>
        </w:rPr>
        <w:t>Г</w:t>
      </w:r>
      <w:r w:rsidR="00DE5C83">
        <w:rPr>
          <w:rFonts w:ascii="Times New Roman" w:hAnsi="Times New Roman"/>
          <w:sz w:val="24"/>
          <w:szCs w:val="24"/>
        </w:rPr>
        <w:t>БОУ</w:t>
      </w:r>
      <w:r w:rsidR="00EE344E">
        <w:rPr>
          <w:rFonts w:ascii="Times New Roman" w:hAnsi="Times New Roman"/>
          <w:sz w:val="24"/>
          <w:szCs w:val="24"/>
        </w:rPr>
        <w:t xml:space="preserve"> </w:t>
      </w:r>
      <w:r w:rsidR="00DE5C83">
        <w:rPr>
          <w:rFonts w:ascii="Times New Roman" w:hAnsi="Times New Roman"/>
          <w:sz w:val="24"/>
          <w:szCs w:val="24"/>
        </w:rPr>
        <w:t xml:space="preserve">ВО </w:t>
      </w:r>
      <w:r w:rsidR="00EE344E">
        <w:rPr>
          <w:rFonts w:ascii="Times New Roman" w:hAnsi="Times New Roman"/>
          <w:sz w:val="24"/>
          <w:szCs w:val="24"/>
        </w:rPr>
        <w:t>«ВГСПУ»;</w:t>
      </w:r>
    </w:p>
    <w:p w:rsidR="00EE344E" w:rsidRPr="00163DF9" w:rsidRDefault="00EE344E" w:rsidP="00F05B7C">
      <w:pPr>
        <w:numPr>
          <w:ilvl w:val="0"/>
          <w:numId w:val="6"/>
        </w:numPr>
        <w:spacing w:after="0" w:line="240" w:lineRule="auto"/>
        <w:jc w:val="both"/>
        <w:rPr>
          <w:rFonts w:ascii="Times New Roman" w:hAnsi="Times New Roman"/>
          <w:sz w:val="24"/>
          <w:szCs w:val="24"/>
        </w:rPr>
      </w:pPr>
      <w:proofErr w:type="spellStart"/>
      <w:r>
        <w:rPr>
          <w:rFonts w:ascii="Times New Roman" w:hAnsi="Times New Roman"/>
          <w:b/>
          <w:sz w:val="24"/>
          <w:szCs w:val="24"/>
        </w:rPr>
        <w:t>Сагателова</w:t>
      </w:r>
      <w:proofErr w:type="spellEnd"/>
      <w:r>
        <w:rPr>
          <w:rFonts w:ascii="Times New Roman" w:hAnsi="Times New Roman"/>
          <w:b/>
          <w:sz w:val="24"/>
          <w:szCs w:val="24"/>
        </w:rPr>
        <w:t xml:space="preserve"> Л.</w:t>
      </w:r>
      <w:r>
        <w:rPr>
          <w:rFonts w:ascii="Times New Roman" w:hAnsi="Times New Roman"/>
          <w:sz w:val="24"/>
          <w:szCs w:val="24"/>
        </w:rPr>
        <w:t>С. – кандидат педагогических наук, доцент кафедры</w:t>
      </w:r>
      <w:r w:rsidRPr="00EE344E">
        <w:rPr>
          <w:rFonts w:ascii="Times New Roman" w:hAnsi="Times New Roman"/>
          <w:sz w:val="24"/>
          <w:szCs w:val="24"/>
        </w:rPr>
        <w:t xml:space="preserve"> </w:t>
      </w:r>
      <w:r w:rsidRPr="00163DF9">
        <w:rPr>
          <w:rFonts w:ascii="Times New Roman" w:hAnsi="Times New Roman"/>
          <w:sz w:val="24"/>
          <w:szCs w:val="24"/>
        </w:rPr>
        <w:t xml:space="preserve">теории и методики </w:t>
      </w:r>
      <w:r>
        <w:rPr>
          <w:rFonts w:ascii="Times New Roman" w:hAnsi="Times New Roman"/>
          <w:sz w:val="24"/>
          <w:szCs w:val="24"/>
        </w:rPr>
        <w:t>обучения математике</w:t>
      </w:r>
      <w:r w:rsidRPr="00163DF9">
        <w:rPr>
          <w:rFonts w:ascii="Times New Roman" w:hAnsi="Times New Roman"/>
          <w:sz w:val="24"/>
          <w:szCs w:val="24"/>
        </w:rPr>
        <w:t xml:space="preserve"> ГАУ ДПО «В</w:t>
      </w:r>
      <w:r>
        <w:rPr>
          <w:rFonts w:ascii="Times New Roman" w:hAnsi="Times New Roman"/>
          <w:sz w:val="24"/>
          <w:szCs w:val="24"/>
        </w:rPr>
        <w:t>ГАПО</w:t>
      </w:r>
      <w:r w:rsidRPr="00163DF9">
        <w:rPr>
          <w:rFonts w:ascii="Times New Roman" w:hAnsi="Times New Roman"/>
          <w:sz w:val="24"/>
          <w:szCs w:val="24"/>
        </w:rPr>
        <w:t>»</w:t>
      </w:r>
      <w:r>
        <w:rPr>
          <w:rFonts w:ascii="Times New Roman" w:hAnsi="Times New Roman"/>
          <w:sz w:val="24"/>
          <w:szCs w:val="24"/>
        </w:rPr>
        <w:t>;</w:t>
      </w:r>
    </w:p>
    <w:p w:rsidR="00326CDB" w:rsidRPr="00163DF9" w:rsidRDefault="00EE344E" w:rsidP="00F05B7C">
      <w:pPr>
        <w:numPr>
          <w:ilvl w:val="0"/>
          <w:numId w:val="6"/>
        </w:numPr>
        <w:spacing w:after="0" w:line="240" w:lineRule="auto"/>
        <w:jc w:val="both"/>
        <w:rPr>
          <w:rFonts w:ascii="Times New Roman" w:hAnsi="Times New Roman"/>
          <w:sz w:val="24"/>
          <w:szCs w:val="24"/>
        </w:rPr>
      </w:pPr>
      <w:r>
        <w:rPr>
          <w:rFonts w:ascii="Times New Roman" w:hAnsi="Times New Roman"/>
          <w:b/>
          <w:sz w:val="24"/>
          <w:szCs w:val="24"/>
        </w:rPr>
        <w:t>Харламов О.С</w:t>
      </w:r>
      <w:r w:rsidR="00326CDB" w:rsidRPr="00163DF9">
        <w:rPr>
          <w:rFonts w:ascii="Times New Roman" w:hAnsi="Times New Roman"/>
          <w:b/>
          <w:sz w:val="24"/>
          <w:szCs w:val="24"/>
        </w:rPr>
        <w:t>.</w:t>
      </w:r>
      <w:r w:rsidR="00326CDB" w:rsidRPr="00163DF9">
        <w:rPr>
          <w:rFonts w:ascii="Times New Roman" w:hAnsi="Times New Roman"/>
          <w:sz w:val="24"/>
          <w:szCs w:val="24"/>
        </w:rPr>
        <w:t xml:space="preserve"> – кандидат фи</w:t>
      </w:r>
      <w:r>
        <w:rPr>
          <w:rFonts w:ascii="Times New Roman" w:hAnsi="Times New Roman"/>
          <w:sz w:val="24"/>
          <w:szCs w:val="24"/>
        </w:rPr>
        <w:t xml:space="preserve">зико-математических </w:t>
      </w:r>
      <w:r w:rsidR="00326CDB" w:rsidRPr="00163DF9">
        <w:rPr>
          <w:rFonts w:ascii="Times New Roman" w:hAnsi="Times New Roman"/>
          <w:sz w:val="24"/>
          <w:szCs w:val="24"/>
        </w:rPr>
        <w:t>наук, доцент кафедр</w:t>
      </w:r>
      <w:r>
        <w:rPr>
          <w:rFonts w:ascii="Times New Roman" w:hAnsi="Times New Roman"/>
          <w:sz w:val="24"/>
          <w:szCs w:val="24"/>
        </w:rPr>
        <w:t xml:space="preserve">ы алгебры, геометрии и математического анализа </w:t>
      </w:r>
      <w:r w:rsidR="00364D26">
        <w:rPr>
          <w:rFonts w:ascii="Times New Roman" w:hAnsi="Times New Roman"/>
          <w:sz w:val="24"/>
          <w:szCs w:val="24"/>
        </w:rPr>
        <w:t>Ф</w:t>
      </w:r>
      <w:r w:rsidR="00DE5C83">
        <w:rPr>
          <w:rFonts w:ascii="Times New Roman" w:hAnsi="Times New Roman"/>
          <w:sz w:val="24"/>
          <w:szCs w:val="24"/>
        </w:rPr>
        <w:t>ГБОУ В</w:t>
      </w:r>
      <w:bookmarkStart w:id="0" w:name="_GoBack"/>
      <w:bookmarkEnd w:id="0"/>
      <w:r w:rsidR="00DE5C83">
        <w:rPr>
          <w:rFonts w:ascii="Times New Roman" w:hAnsi="Times New Roman"/>
          <w:sz w:val="24"/>
          <w:szCs w:val="24"/>
        </w:rPr>
        <w:t>О «ВГСПУ»</w:t>
      </w:r>
      <w:r w:rsidR="00326CDB" w:rsidRPr="00163DF9">
        <w:rPr>
          <w:rFonts w:ascii="Times New Roman" w:hAnsi="Times New Roman"/>
          <w:sz w:val="24"/>
          <w:szCs w:val="24"/>
        </w:rPr>
        <w:t>.</w:t>
      </w:r>
    </w:p>
    <w:p w:rsidR="00326CDB" w:rsidRPr="00163DF9" w:rsidRDefault="00326CDB" w:rsidP="00F05B7C">
      <w:pPr>
        <w:pStyle w:val="a6"/>
        <w:rPr>
          <w:rFonts w:ascii="Times New Roman" w:hAnsi="Times New Roman"/>
          <w:sz w:val="24"/>
          <w:szCs w:val="24"/>
        </w:rPr>
      </w:pPr>
      <w:r w:rsidRPr="00163DF9">
        <w:rPr>
          <w:rFonts w:ascii="Times New Roman" w:hAnsi="Times New Roman"/>
          <w:sz w:val="24"/>
          <w:szCs w:val="24"/>
        </w:rPr>
        <w:t>4.</w:t>
      </w:r>
      <w:r w:rsidR="00DE5C83">
        <w:rPr>
          <w:rFonts w:ascii="Times New Roman" w:hAnsi="Times New Roman"/>
          <w:sz w:val="24"/>
          <w:szCs w:val="24"/>
        </w:rPr>
        <w:t>5</w:t>
      </w:r>
      <w:r w:rsidRPr="00163DF9">
        <w:rPr>
          <w:rFonts w:ascii="Times New Roman" w:hAnsi="Times New Roman"/>
          <w:sz w:val="24"/>
          <w:szCs w:val="24"/>
        </w:rPr>
        <w:t xml:space="preserve">. Участие в </w:t>
      </w:r>
      <w:r w:rsidR="00BB6769">
        <w:rPr>
          <w:rFonts w:ascii="Times New Roman" w:hAnsi="Times New Roman"/>
          <w:sz w:val="24"/>
          <w:szCs w:val="24"/>
        </w:rPr>
        <w:t>к</w:t>
      </w:r>
      <w:r w:rsidRPr="00163DF9">
        <w:rPr>
          <w:rFonts w:ascii="Times New Roman" w:hAnsi="Times New Roman"/>
          <w:sz w:val="24"/>
          <w:szCs w:val="24"/>
        </w:rPr>
        <w:t>онкурсе бесплатное.</w:t>
      </w:r>
    </w:p>
    <w:p w:rsidR="00326CDB" w:rsidRPr="00163DF9" w:rsidRDefault="00326CDB" w:rsidP="00F05B7C">
      <w:pPr>
        <w:pStyle w:val="a6"/>
        <w:rPr>
          <w:rFonts w:ascii="Times New Roman" w:hAnsi="Times New Roman"/>
          <w:sz w:val="24"/>
          <w:szCs w:val="24"/>
        </w:rPr>
      </w:pPr>
      <w:r w:rsidRPr="00163DF9">
        <w:rPr>
          <w:rFonts w:ascii="Times New Roman" w:hAnsi="Times New Roman"/>
          <w:sz w:val="24"/>
          <w:szCs w:val="24"/>
        </w:rPr>
        <w:t>4.</w:t>
      </w:r>
      <w:r w:rsidR="00DE5C83">
        <w:rPr>
          <w:rFonts w:ascii="Times New Roman" w:hAnsi="Times New Roman"/>
          <w:sz w:val="24"/>
          <w:szCs w:val="24"/>
        </w:rPr>
        <w:t>6</w:t>
      </w:r>
      <w:r w:rsidRPr="00163DF9">
        <w:rPr>
          <w:rFonts w:ascii="Times New Roman" w:hAnsi="Times New Roman"/>
          <w:sz w:val="24"/>
          <w:szCs w:val="24"/>
        </w:rPr>
        <w:t xml:space="preserve">. </w:t>
      </w:r>
      <w:r w:rsidR="00DE5C83">
        <w:rPr>
          <w:rFonts w:ascii="Times New Roman" w:hAnsi="Times New Roman"/>
          <w:sz w:val="24"/>
          <w:szCs w:val="24"/>
        </w:rPr>
        <w:t>Презентации</w:t>
      </w:r>
      <w:r w:rsidRPr="00163DF9">
        <w:rPr>
          <w:rFonts w:ascii="Times New Roman" w:hAnsi="Times New Roman"/>
          <w:sz w:val="24"/>
          <w:szCs w:val="24"/>
        </w:rPr>
        <w:t xml:space="preserve"> оцениваются по следующим критериям:</w:t>
      </w:r>
    </w:p>
    <w:p w:rsidR="00DE5C83" w:rsidRDefault="00DE5C83" w:rsidP="00F05B7C">
      <w:pPr>
        <w:pStyle w:val="a6"/>
        <w:numPr>
          <w:ilvl w:val="0"/>
          <w:numId w:val="7"/>
        </w:numPr>
        <w:rPr>
          <w:rFonts w:ascii="Times New Roman" w:hAnsi="Times New Roman"/>
          <w:sz w:val="24"/>
          <w:szCs w:val="24"/>
        </w:rPr>
      </w:pPr>
      <w:r>
        <w:rPr>
          <w:rFonts w:ascii="Times New Roman" w:hAnsi="Times New Roman"/>
          <w:sz w:val="24"/>
          <w:szCs w:val="24"/>
        </w:rPr>
        <w:t>наличие проблемной задачи (жизненно-практической), решение которой будет представлено в презентации;</w:t>
      </w:r>
    </w:p>
    <w:p w:rsidR="00DE5C83" w:rsidRDefault="00DE5C83" w:rsidP="00F05B7C">
      <w:pPr>
        <w:pStyle w:val="a6"/>
        <w:numPr>
          <w:ilvl w:val="0"/>
          <w:numId w:val="7"/>
        </w:numPr>
        <w:rPr>
          <w:rFonts w:ascii="Times New Roman" w:hAnsi="Times New Roman"/>
          <w:sz w:val="24"/>
          <w:szCs w:val="24"/>
        </w:rPr>
      </w:pPr>
      <w:r>
        <w:rPr>
          <w:rFonts w:ascii="Times New Roman" w:hAnsi="Times New Roman"/>
          <w:sz w:val="24"/>
          <w:szCs w:val="24"/>
        </w:rPr>
        <w:t>правильность математических предложений;</w:t>
      </w:r>
    </w:p>
    <w:p w:rsidR="00BB6769" w:rsidRPr="00BB6769" w:rsidRDefault="00DE5C83" w:rsidP="00F05B7C">
      <w:pPr>
        <w:pStyle w:val="a6"/>
        <w:numPr>
          <w:ilvl w:val="0"/>
          <w:numId w:val="7"/>
        </w:numPr>
        <w:rPr>
          <w:rFonts w:ascii="Times New Roman" w:hAnsi="Times New Roman"/>
          <w:sz w:val="24"/>
          <w:szCs w:val="24"/>
        </w:rPr>
      </w:pPr>
      <w:r w:rsidRPr="00BB6769">
        <w:rPr>
          <w:rFonts w:ascii="Times New Roman" w:hAnsi="Times New Roman"/>
          <w:sz w:val="24"/>
          <w:szCs w:val="24"/>
        </w:rPr>
        <w:t>оригинальность подачи материала</w:t>
      </w:r>
      <w:r w:rsidR="00BB6769">
        <w:rPr>
          <w:rFonts w:ascii="Times New Roman" w:hAnsi="Times New Roman"/>
          <w:sz w:val="24"/>
          <w:szCs w:val="24"/>
        </w:rPr>
        <w:t>,</w:t>
      </w:r>
      <w:r w:rsidR="00BB6769" w:rsidRPr="00BB6769">
        <w:rPr>
          <w:rFonts w:ascii="Times New Roman" w:hAnsi="Times New Roman"/>
          <w:sz w:val="24"/>
          <w:szCs w:val="24"/>
        </w:rPr>
        <w:t xml:space="preserve"> логика изложения</w:t>
      </w:r>
      <w:r w:rsidR="00BB6769">
        <w:rPr>
          <w:rFonts w:ascii="Times New Roman" w:hAnsi="Times New Roman"/>
          <w:sz w:val="24"/>
          <w:szCs w:val="24"/>
        </w:rPr>
        <w:t>, наличие сюжета (идеи);</w:t>
      </w:r>
    </w:p>
    <w:p w:rsidR="00326CDB" w:rsidRPr="00BB6769" w:rsidRDefault="00BB6769" w:rsidP="00F05B7C">
      <w:pPr>
        <w:pStyle w:val="a6"/>
        <w:numPr>
          <w:ilvl w:val="0"/>
          <w:numId w:val="7"/>
        </w:numPr>
        <w:rPr>
          <w:rFonts w:ascii="Times New Roman" w:hAnsi="Times New Roman"/>
          <w:sz w:val="24"/>
          <w:szCs w:val="24"/>
        </w:rPr>
      </w:pPr>
      <w:r>
        <w:rPr>
          <w:rFonts w:ascii="Times New Roman" w:hAnsi="Times New Roman"/>
          <w:sz w:val="24"/>
          <w:szCs w:val="24"/>
        </w:rPr>
        <w:t>авторство презентации (заимствование слайдов не допускается).</w:t>
      </w:r>
    </w:p>
    <w:p w:rsidR="00326CDB" w:rsidRPr="00163DF9" w:rsidRDefault="00326CDB" w:rsidP="00F05B7C">
      <w:pPr>
        <w:pStyle w:val="a6"/>
        <w:rPr>
          <w:rFonts w:ascii="Times New Roman" w:hAnsi="Times New Roman"/>
          <w:sz w:val="24"/>
          <w:szCs w:val="24"/>
        </w:rPr>
      </w:pPr>
    </w:p>
    <w:p w:rsidR="00F05B7C" w:rsidRDefault="00326CDB" w:rsidP="00F05B7C">
      <w:pPr>
        <w:pStyle w:val="a6"/>
        <w:rPr>
          <w:rFonts w:ascii="Times New Roman" w:hAnsi="Times New Roman"/>
          <w:sz w:val="24"/>
          <w:szCs w:val="24"/>
        </w:rPr>
      </w:pPr>
      <w:r w:rsidRPr="00163DF9">
        <w:rPr>
          <w:rFonts w:ascii="Times New Roman" w:hAnsi="Times New Roman"/>
          <w:b/>
          <w:sz w:val="24"/>
          <w:szCs w:val="24"/>
        </w:rPr>
        <w:t xml:space="preserve">По вопросам проведения </w:t>
      </w:r>
      <w:r w:rsidR="00EE6B49">
        <w:rPr>
          <w:rFonts w:ascii="Times New Roman" w:hAnsi="Times New Roman"/>
          <w:b/>
          <w:sz w:val="24"/>
          <w:szCs w:val="24"/>
        </w:rPr>
        <w:t>мероприятия</w:t>
      </w:r>
      <w:r w:rsidRPr="00163DF9">
        <w:rPr>
          <w:rFonts w:ascii="Times New Roman" w:hAnsi="Times New Roman"/>
          <w:b/>
          <w:sz w:val="24"/>
          <w:szCs w:val="24"/>
        </w:rPr>
        <w:t xml:space="preserve">: </w:t>
      </w:r>
      <w:r w:rsidR="00BB6769">
        <w:rPr>
          <w:rFonts w:ascii="Times New Roman" w:hAnsi="Times New Roman"/>
          <w:sz w:val="24"/>
          <w:szCs w:val="24"/>
        </w:rPr>
        <w:t>8</w:t>
      </w:r>
      <w:r w:rsidRPr="00163DF9">
        <w:rPr>
          <w:rFonts w:ascii="Times New Roman" w:hAnsi="Times New Roman"/>
          <w:sz w:val="24"/>
          <w:szCs w:val="24"/>
        </w:rPr>
        <w:t> 90</w:t>
      </w:r>
      <w:r w:rsidR="00EE6B49">
        <w:rPr>
          <w:rFonts w:ascii="Times New Roman" w:hAnsi="Times New Roman"/>
          <w:sz w:val="24"/>
          <w:szCs w:val="24"/>
        </w:rPr>
        <w:t>2</w:t>
      </w:r>
      <w:r w:rsidRPr="00163DF9">
        <w:rPr>
          <w:rFonts w:ascii="Times New Roman" w:hAnsi="Times New Roman"/>
          <w:sz w:val="24"/>
          <w:szCs w:val="24"/>
        </w:rPr>
        <w:t> 3</w:t>
      </w:r>
      <w:r w:rsidR="00EE6B49">
        <w:rPr>
          <w:rFonts w:ascii="Times New Roman" w:hAnsi="Times New Roman"/>
          <w:sz w:val="24"/>
          <w:szCs w:val="24"/>
        </w:rPr>
        <w:t>83</w:t>
      </w:r>
      <w:r w:rsidRPr="00163DF9">
        <w:rPr>
          <w:rFonts w:ascii="Times New Roman" w:hAnsi="Times New Roman"/>
          <w:sz w:val="24"/>
          <w:szCs w:val="24"/>
        </w:rPr>
        <w:t xml:space="preserve"> </w:t>
      </w:r>
      <w:r w:rsidR="00EE6B49">
        <w:rPr>
          <w:rFonts w:ascii="Times New Roman" w:hAnsi="Times New Roman"/>
          <w:sz w:val="24"/>
          <w:szCs w:val="24"/>
        </w:rPr>
        <w:t>6</w:t>
      </w:r>
      <w:r w:rsidRPr="00163DF9">
        <w:rPr>
          <w:rFonts w:ascii="Times New Roman" w:hAnsi="Times New Roman"/>
          <w:sz w:val="24"/>
          <w:szCs w:val="24"/>
        </w:rPr>
        <w:t xml:space="preserve">8 </w:t>
      </w:r>
      <w:r w:rsidR="00EE6B49">
        <w:rPr>
          <w:rFonts w:ascii="Times New Roman" w:hAnsi="Times New Roman"/>
          <w:sz w:val="24"/>
          <w:szCs w:val="24"/>
        </w:rPr>
        <w:t>43</w:t>
      </w:r>
      <w:r w:rsidRPr="00163DF9">
        <w:rPr>
          <w:rFonts w:ascii="Times New Roman" w:hAnsi="Times New Roman"/>
          <w:sz w:val="24"/>
          <w:szCs w:val="24"/>
        </w:rPr>
        <w:t xml:space="preserve">     </w:t>
      </w:r>
      <w:r w:rsidR="00EE6B49">
        <w:rPr>
          <w:rFonts w:ascii="Times New Roman" w:hAnsi="Times New Roman"/>
          <w:sz w:val="24"/>
          <w:szCs w:val="24"/>
        </w:rPr>
        <w:t>Ковалева Галина Ивановна</w:t>
      </w:r>
    </w:p>
    <w:p w:rsidR="00F05B7C" w:rsidRDefault="00F05B7C" w:rsidP="00F05B7C">
      <w:pPr>
        <w:spacing w:after="0"/>
        <w:rPr>
          <w:rFonts w:ascii="Times New Roman" w:eastAsia="Times New Roman" w:hAnsi="Times New Roman" w:cs="Times New Roman"/>
          <w:sz w:val="24"/>
          <w:szCs w:val="24"/>
          <w:lang w:eastAsia="ru-RU"/>
        </w:rPr>
      </w:pPr>
      <w:r>
        <w:rPr>
          <w:rFonts w:ascii="Times New Roman" w:hAnsi="Times New Roman"/>
          <w:sz w:val="24"/>
          <w:szCs w:val="24"/>
        </w:rPr>
        <w:br w:type="page"/>
      </w:r>
    </w:p>
    <w:p w:rsidR="00F05B7C" w:rsidRDefault="00F05B7C" w:rsidP="00F05B7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F05B7C" w:rsidRPr="00F05B7C" w:rsidRDefault="00F05B7C" w:rsidP="00F05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Рекомендации по проведению открытых уроков, внеклассных мероприятий</w:t>
      </w:r>
    </w:p>
    <w:p w:rsidR="00B72520" w:rsidRDefault="00B72520" w:rsidP="00F05B7C">
      <w:pPr>
        <w:spacing w:after="0" w:line="240" w:lineRule="auto"/>
        <w:ind w:firstLine="510"/>
        <w:jc w:val="both"/>
        <w:rPr>
          <w:rFonts w:ascii="Times New Roman" w:hAnsi="Times New Roman" w:cs="Times New Roman"/>
          <w:b/>
          <w:i/>
          <w:sz w:val="24"/>
          <w:szCs w:val="24"/>
        </w:rPr>
      </w:pPr>
    </w:p>
    <w:p w:rsidR="00F05B7C" w:rsidRPr="00F05B7C" w:rsidRDefault="00F05B7C" w:rsidP="00F05B7C">
      <w:pPr>
        <w:spacing w:after="0" w:line="240" w:lineRule="auto"/>
        <w:ind w:firstLine="510"/>
        <w:jc w:val="both"/>
        <w:rPr>
          <w:rFonts w:ascii="Times New Roman" w:hAnsi="Times New Roman" w:cs="Times New Roman"/>
          <w:b/>
          <w:i/>
          <w:sz w:val="24"/>
          <w:szCs w:val="24"/>
        </w:rPr>
      </w:pPr>
      <w:r w:rsidRPr="00F05B7C">
        <w:rPr>
          <w:rFonts w:ascii="Times New Roman" w:hAnsi="Times New Roman" w:cs="Times New Roman"/>
          <w:b/>
          <w:i/>
          <w:sz w:val="24"/>
          <w:szCs w:val="24"/>
        </w:rPr>
        <w:t xml:space="preserve">Цели проведения </w:t>
      </w:r>
      <w:r w:rsidR="00B72520">
        <w:rPr>
          <w:rFonts w:ascii="Times New Roman" w:hAnsi="Times New Roman" w:cs="Times New Roman"/>
          <w:b/>
          <w:i/>
          <w:sz w:val="24"/>
          <w:szCs w:val="24"/>
        </w:rPr>
        <w:t xml:space="preserve">открытых уроков, внеклассных </w:t>
      </w:r>
      <w:r w:rsidRPr="00F05B7C">
        <w:rPr>
          <w:rFonts w:ascii="Times New Roman" w:hAnsi="Times New Roman" w:cs="Times New Roman"/>
          <w:b/>
          <w:i/>
          <w:sz w:val="24"/>
          <w:szCs w:val="24"/>
        </w:rPr>
        <w:t>мероприяти</w:t>
      </w:r>
      <w:r w:rsidR="00B72520">
        <w:rPr>
          <w:rFonts w:ascii="Times New Roman" w:hAnsi="Times New Roman" w:cs="Times New Roman"/>
          <w:b/>
          <w:i/>
          <w:sz w:val="24"/>
          <w:szCs w:val="24"/>
        </w:rPr>
        <w:t>й</w:t>
      </w:r>
      <w:r w:rsidRPr="00F05B7C">
        <w:rPr>
          <w:rFonts w:ascii="Times New Roman" w:hAnsi="Times New Roman" w:cs="Times New Roman"/>
          <w:b/>
          <w:i/>
          <w:sz w:val="24"/>
          <w:szCs w:val="24"/>
        </w:rPr>
        <w:t>:</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 ознакомиться с некоторыми простейшими понятиями комбинаторики и теории вероятности на пропедевтическом уровне (5-7 классы);</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 актуализировать основные комбинаторные конфигурации и классическое определение вероятности (8-9 классы);</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 сформировать понятия (н</w:t>
      </w:r>
      <w:proofErr w:type="gramStart"/>
      <w:r w:rsidRPr="00F05B7C">
        <w:rPr>
          <w:rFonts w:ascii="Times New Roman" w:hAnsi="Times New Roman" w:cs="Times New Roman"/>
          <w:sz w:val="24"/>
          <w:szCs w:val="24"/>
        </w:rPr>
        <w:t>е-</w:t>
      </w:r>
      <w:proofErr w:type="gramEnd"/>
      <w:r w:rsidRPr="00F05B7C">
        <w:rPr>
          <w:rFonts w:ascii="Times New Roman" w:hAnsi="Times New Roman" w:cs="Times New Roman"/>
          <w:sz w:val="24"/>
          <w:szCs w:val="24"/>
        </w:rPr>
        <w:t>)совместных событий и (не-)зависимых испытаний; раскрыть взаимосвязь понятия вероятность (в классическом понимании) с понятиями относительной частоты, процентов и части от целого (10-11 классы).</w:t>
      </w:r>
    </w:p>
    <w:p w:rsidR="00F05B7C" w:rsidRDefault="00F05B7C" w:rsidP="00F05B7C">
      <w:pPr>
        <w:spacing w:after="0" w:line="240" w:lineRule="auto"/>
        <w:ind w:firstLine="510"/>
        <w:jc w:val="both"/>
        <w:rPr>
          <w:rFonts w:ascii="Times New Roman" w:hAnsi="Times New Roman" w:cs="Times New Roman"/>
          <w:b/>
          <w:sz w:val="24"/>
          <w:szCs w:val="24"/>
        </w:rPr>
      </w:pPr>
    </w:p>
    <w:p w:rsidR="00B72520" w:rsidRDefault="00B054BD" w:rsidP="00B72520">
      <w:pPr>
        <w:spacing w:after="0" w:line="240" w:lineRule="auto"/>
        <w:ind w:firstLine="510"/>
        <w:jc w:val="both"/>
        <w:rPr>
          <w:rFonts w:ascii="Times New Roman" w:hAnsi="Times New Roman" w:cs="Times New Roman"/>
          <w:b/>
          <w:i/>
          <w:sz w:val="24"/>
          <w:szCs w:val="24"/>
        </w:rPr>
      </w:pPr>
      <w:r>
        <w:rPr>
          <w:rFonts w:ascii="Times New Roman" w:hAnsi="Times New Roman" w:cs="Times New Roman"/>
          <w:b/>
          <w:sz w:val="24"/>
          <w:szCs w:val="24"/>
        </w:rPr>
        <w:t>Учитель может разработать свое мероприятие или воспользоваться представленными разработками, при этом:</w:t>
      </w:r>
    </w:p>
    <w:p w:rsidR="00B72520" w:rsidRPr="00F05B7C" w:rsidRDefault="00B72520" w:rsidP="00B72520">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1. Во вступительном слове может присутствовать краткая историческая справка о возникновении теории вероятности (связано с оценкой выигрыша).</w:t>
      </w:r>
    </w:p>
    <w:p w:rsidR="00B72520" w:rsidRPr="00F05B7C" w:rsidRDefault="00B72520" w:rsidP="00B72520">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2. Учитель может по своему усмотрению дополнить списки предложенных задач, не выбиваясь при этом из общей структуры мероприятия.</w:t>
      </w:r>
    </w:p>
    <w:p w:rsidR="00B054BD" w:rsidRDefault="00B054BD" w:rsidP="00F05B7C">
      <w:pPr>
        <w:spacing w:after="0" w:line="240" w:lineRule="auto"/>
        <w:ind w:firstLine="510"/>
        <w:jc w:val="both"/>
        <w:rPr>
          <w:rFonts w:ascii="Times New Roman" w:hAnsi="Times New Roman" w:cs="Times New Roman"/>
          <w:b/>
          <w:sz w:val="24"/>
          <w:szCs w:val="24"/>
        </w:rPr>
      </w:pP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План мероприятия для 5 - 7 классов:</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"Готовимся оценивать свои шансы"</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1. Вступительное слово учителя.</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 xml:space="preserve">Во время вступительного слова учителя рекомендуется акцентировать внимание на следующих </w:t>
      </w:r>
      <w:r w:rsidRPr="00F05B7C">
        <w:rPr>
          <w:rFonts w:ascii="Times New Roman" w:hAnsi="Times New Roman" w:cs="Times New Roman"/>
          <w:i/>
          <w:sz w:val="24"/>
          <w:szCs w:val="24"/>
        </w:rPr>
        <w:t>понятиях из повседневной жизни</w:t>
      </w:r>
      <w:r w:rsidRPr="00F05B7C">
        <w:rPr>
          <w:rFonts w:ascii="Times New Roman" w:hAnsi="Times New Roman" w:cs="Times New Roman"/>
          <w:sz w:val="24"/>
          <w:szCs w:val="24"/>
        </w:rPr>
        <w:t>: "событие", "явление", "случай", "случайность"; привести примеры случайных событий и ситуаций, для которых применимы наречия "(н</w:t>
      </w:r>
      <w:proofErr w:type="gramStart"/>
      <w:r w:rsidRPr="00F05B7C">
        <w:rPr>
          <w:rFonts w:ascii="Times New Roman" w:hAnsi="Times New Roman" w:cs="Times New Roman"/>
          <w:sz w:val="24"/>
          <w:szCs w:val="24"/>
        </w:rPr>
        <w:t>е-</w:t>
      </w:r>
      <w:proofErr w:type="gramEnd"/>
      <w:r w:rsidRPr="00F05B7C">
        <w:rPr>
          <w:rFonts w:ascii="Times New Roman" w:hAnsi="Times New Roman" w:cs="Times New Roman"/>
          <w:sz w:val="24"/>
          <w:szCs w:val="24"/>
        </w:rPr>
        <w:t xml:space="preserve">)возможно", "вероятно", "маловероятно", "обязательно" и пр. (данный ряд предлагается дополнить по своему усмотрению) и </w:t>
      </w:r>
      <w:r w:rsidRPr="00F05B7C">
        <w:rPr>
          <w:rFonts w:ascii="Times New Roman" w:hAnsi="Times New Roman" w:cs="Times New Roman"/>
          <w:i/>
          <w:sz w:val="24"/>
          <w:szCs w:val="24"/>
        </w:rPr>
        <w:t>указать на их прямую связь с математикой</w:t>
      </w:r>
      <w:r w:rsidRPr="00F05B7C">
        <w:rPr>
          <w:rFonts w:ascii="Times New Roman" w:hAnsi="Times New Roman" w:cs="Times New Roman"/>
          <w:sz w:val="24"/>
          <w:szCs w:val="24"/>
        </w:rPr>
        <w:t>.</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2. Введения понятия "вероятность".</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 xml:space="preserve">Рекомендуется осуществить на конкретных примерах. </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Пример 1</w:t>
      </w:r>
      <w:r w:rsidRPr="00F05B7C">
        <w:rPr>
          <w:rFonts w:ascii="Times New Roman" w:hAnsi="Times New Roman" w:cs="Times New Roman"/>
          <w:sz w:val="24"/>
          <w:szCs w:val="24"/>
        </w:rPr>
        <w:t xml:space="preserve">. Катя </w:t>
      </w:r>
      <w:proofErr w:type="gramStart"/>
      <w:r w:rsidRPr="00F05B7C">
        <w:rPr>
          <w:rFonts w:ascii="Times New Roman" w:hAnsi="Times New Roman" w:cs="Times New Roman"/>
          <w:sz w:val="24"/>
          <w:szCs w:val="24"/>
        </w:rPr>
        <w:t>последние</w:t>
      </w:r>
      <w:proofErr w:type="gramEnd"/>
      <w:r w:rsidRPr="00F05B7C">
        <w:rPr>
          <w:rFonts w:ascii="Times New Roman" w:hAnsi="Times New Roman" w:cs="Times New Roman"/>
          <w:sz w:val="24"/>
          <w:szCs w:val="24"/>
        </w:rPr>
        <w:t xml:space="preserve"> 10 самостоятельных написала со следующими результатами: "5" ‒ 1 шт., "4" ‒ 1 шт., "3" ‒ 7 шт., "2" ‒ 1 шт. Можно ли сказать, что следующую самостоятельную Катя напишет хорошо с большой вероятностью?</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Пример 2</w:t>
      </w:r>
      <w:r w:rsidRPr="00F05B7C">
        <w:rPr>
          <w:rFonts w:ascii="Times New Roman" w:hAnsi="Times New Roman" w:cs="Times New Roman"/>
          <w:sz w:val="24"/>
          <w:szCs w:val="24"/>
        </w:rPr>
        <w:t>. Торт с ягодами разрезали на 12 частей. На двух из них есть орешки в глазури. Вася очень любит орешки и ждет, что ему достанется такой кусочек. Его брат Андрей подшучивая, говорит, что это маловероятно. Прав ли Андрей?</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и др.</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3. Решение игровых задач.</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 xml:space="preserve">Задача 1. </w:t>
      </w:r>
      <w:r w:rsidRPr="00F05B7C">
        <w:rPr>
          <w:rFonts w:ascii="Times New Roman" w:hAnsi="Times New Roman" w:cs="Times New Roman"/>
          <w:sz w:val="24"/>
          <w:szCs w:val="24"/>
        </w:rPr>
        <w:t xml:space="preserve">Перед учениками находится коробка с разноцветными карандашами. Учитель говорит, что вероятность вытянуть красный карандаш из коробки равна 0,2. Вопрос: Сколько там красных карандашей, если в коробке всего 20 карандашей? </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Рекомендации</w:t>
      </w:r>
      <w:r w:rsidRPr="00F05B7C">
        <w:rPr>
          <w:rFonts w:ascii="Times New Roman" w:hAnsi="Times New Roman" w:cs="Times New Roman"/>
          <w:sz w:val="24"/>
          <w:szCs w:val="24"/>
        </w:rPr>
        <w:t>: карандаши можно заменить разноцветными квадратиками, шариками, флажками и пр. подручными предметами.</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 xml:space="preserve">Задача 2. </w:t>
      </w:r>
      <w:proofErr w:type="gramStart"/>
      <w:r w:rsidRPr="00F05B7C">
        <w:rPr>
          <w:rFonts w:ascii="Times New Roman" w:hAnsi="Times New Roman" w:cs="Times New Roman"/>
          <w:sz w:val="24"/>
          <w:szCs w:val="24"/>
        </w:rPr>
        <w:t>В</w:t>
      </w:r>
      <w:proofErr w:type="gramEnd"/>
      <w:r w:rsidRPr="00F05B7C">
        <w:rPr>
          <w:rFonts w:ascii="Times New Roman" w:hAnsi="Times New Roman" w:cs="Times New Roman"/>
          <w:sz w:val="24"/>
          <w:szCs w:val="24"/>
        </w:rPr>
        <w:t xml:space="preserve"> </w:t>
      </w:r>
      <w:proofErr w:type="gramStart"/>
      <w:r w:rsidRPr="00F05B7C">
        <w:rPr>
          <w:rFonts w:ascii="Times New Roman" w:hAnsi="Times New Roman" w:cs="Times New Roman"/>
          <w:sz w:val="24"/>
          <w:szCs w:val="24"/>
        </w:rPr>
        <w:t>класса</w:t>
      </w:r>
      <w:proofErr w:type="gramEnd"/>
      <w:r w:rsidRPr="00F05B7C">
        <w:rPr>
          <w:rFonts w:ascii="Times New Roman" w:hAnsi="Times New Roman" w:cs="Times New Roman"/>
          <w:sz w:val="24"/>
          <w:szCs w:val="24"/>
        </w:rPr>
        <w:t xml:space="preserve"> 20 учеников. </w:t>
      </w:r>
      <w:proofErr w:type="gramStart"/>
      <w:r w:rsidRPr="00F05B7C">
        <w:rPr>
          <w:rFonts w:ascii="Times New Roman" w:hAnsi="Times New Roman" w:cs="Times New Roman"/>
          <w:sz w:val="24"/>
          <w:szCs w:val="24"/>
        </w:rPr>
        <w:t>На букву "А" начинается 5 фамилий, на букву "В" ‒ 1, на "Д" ‒ 2, на "К" ‒ 2, на "М" ‒ 2, на "О" ‒ 3, на "Р" ‒ 1, на "С" ‒ 4. а) Какова вероятность, что вызовут к доске ученика на букву "О"? б) Известно, что вероятность ответа у доски некоторого ученика в классе равна 0,15.</w:t>
      </w:r>
      <w:proofErr w:type="gramEnd"/>
      <w:r w:rsidRPr="00F05B7C">
        <w:rPr>
          <w:rFonts w:ascii="Times New Roman" w:hAnsi="Times New Roman" w:cs="Times New Roman"/>
          <w:sz w:val="24"/>
          <w:szCs w:val="24"/>
        </w:rPr>
        <w:t xml:space="preserve"> Может ли этим учеником быть Максимов? Обломов? </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Рекомендации</w:t>
      </w:r>
      <w:r w:rsidRPr="00F05B7C">
        <w:rPr>
          <w:rFonts w:ascii="Times New Roman" w:hAnsi="Times New Roman" w:cs="Times New Roman"/>
          <w:sz w:val="24"/>
          <w:szCs w:val="24"/>
        </w:rPr>
        <w:t>: для составления задачи рекомендуется взять реальные данные по классу, даже если учеников в нем, скажем, 19 или 21 и пр. "неудобные числа".</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lastRenderedPageBreak/>
        <w:t xml:space="preserve">Задача 3. </w:t>
      </w:r>
      <w:r w:rsidRPr="00F05B7C">
        <w:rPr>
          <w:rFonts w:ascii="Times New Roman" w:hAnsi="Times New Roman" w:cs="Times New Roman"/>
          <w:sz w:val="24"/>
          <w:szCs w:val="24"/>
        </w:rPr>
        <w:t>На записаны числа: 12, 14, 22, 23, 24, 27, 32, 35, 38, 42. Вася задумал одно из них. Известно, что вероятность отгадать задуманное число 0,4. Како</w:t>
      </w:r>
      <w:proofErr w:type="gramStart"/>
      <w:r w:rsidRPr="00F05B7C">
        <w:rPr>
          <w:rFonts w:ascii="Times New Roman" w:hAnsi="Times New Roman" w:cs="Times New Roman"/>
          <w:sz w:val="24"/>
          <w:szCs w:val="24"/>
        </w:rPr>
        <w:t>е(</w:t>
      </w:r>
      <w:proofErr w:type="spellStart"/>
      <w:proofErr w:type="gramEnd"/>
      <w:r w:rsidRPr="00F05B7C">
        <w:rPr>
          <w:rFonts w:ascii="Times New Roman" w:hAnsi="Times New Roman" w:cs="Times New Roman"/>
          <w:sz w:val="24"/>
          <w:szCs w:val="24"/>
        </w:rPr>
        <w:t>ие</w:t>
      </w:r>
      <w:proofErr w:type="spellEnd"/>
      <w:r w:rsidRPr="00F05B7C">
        <w:rPr>
          <w:rFonts w:ascii="Times New Roman" w:hAnsi="Times New Roman" w:cs="Times New Roman"/>
          <w:sz w:val="24"/>
          <w:szCs w:val="24"/>
        </w:rPr>
        <w:t>) число(а) мог загадать Вася?</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Рекомендации</w:t>
      </w:r>
      <w:r w:rsidRPr="00F05B7C">
        <w:rPr>
          <w:rFonts w:ascii="Times New Roman" w:hAnsi="Times New Roman" w:cs="Times New Roman"/>
          <w:sz w:val="24"/>
          <w:szCs w:val="24"/>
        </w:rPr>
        <w:t>: для составления задачи рекомендуется обращаться к конкретным ученикам в классе, а именно к тому, кто будет загадывать и отгадывать.</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 xml:space="preserve">Задача 4. </w:t>
      </w:r>
      <w:r w:rsidRPr="00F05B7C">
        <w:rPr>
          <w:rFonts w:ascii="Times New Roman" w:hAnsi="Times New Roman" w:cs="Times New Roman"/>
          <w:sz w:val="24"/>
          <w:szCs w:val="24"/>
        </w:rPr>
        <w:t>На восьмиграннике (октаэдре) записаны числа 1, 3, 4, 5, 8, 10, 12, 16. Вася, закрыв глаза, выбирает одно из чисел (указывает на одну из граней). а) Какова вероятность, что он выберет нечетное число? б) Какова вероятность, что он выберет двузначное число?</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Рекомендации</w:t>
      </w:r>
      <w:r w:rsidRPr="00F05B7C">
        <w:rPr>
          <w:rFonts w:ascii="Times New Roman" w:hAnsi="Times New Roman" w:cs="Times New Roman"/>
          <w:sz w:val="24"/>
          <w:szCs w:val="24"/>
        </w:rPr>
        <w:t xml:space="preserve">: подготовить заранее многогранник, схема для его изготовления имеется в </w:t>
      </w:r>
      <w:proofErr w:type="spellStart"/>
      <w:r w:rsidRPr="00F05B7C">
        <w:rPr>
          <w:rFonts w:ascii="Times New Roman" w:hAnsi="Times New Roman" w:cs="Times New Roman"/>
          <w:sz w:val="24"/>
          <w:szCs w:val="24"/>
        </w:rPr>
        <w:t>интернет-ресурсах</w:t>
      </w:r>
      <w:proofErr w:type="spellEnd"/>
      <w:r w:rsidRPr="00F05B7C">
        <w:rPr>
          <w:rFonts w:ascii="Times New Roman" w:hAnsi="Times New Roman" w:cs="Times New Roman"/>
          <w:sz w:val="24"/>
          <w:szCs w:val="24"/>
        </w:rPr>
        <w:t>; также можно использовать многогранники с другим количеством граней.</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 xml:space="preserve">Задача 5. </w:t>
      </w:r>
      <w:r w:rsidRPr="00F05B7C">
        <w:rPr>
          <w:rFonts w:ascii="Times New Roman" w:hAnsi="Times New Roman" w:cs="Times New Roman"/>
          <w:sz w:val="24"/>
          <w:szCs w:val="24"/>
        </w:rPr>
        <w:t>Во дворе живет 9 кошек, из которых 2 абсолютно черные? Мама утром вышла на работу и дорогу ей перебежала кошка. Какова вероятность того, что мама расстроится?</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 xml:space="preserve">4. Самостоятельная работа учащихся (приложение </w:t>
      </w:r>
      <w:r w:rsidR="00952FEA">
        <w:rPr>
          <w:rFonts w:ascii="Times New Roman" w:hAnsi="Times New Roman" w:cs="Times New Roman"/>
          <w:b/>
          <w:sz w:val="24"/>
          <w:szCs w:val="24"/>
        </w:rPr>
        <w:t>2</w:t>
      </w:r>
      <w:r w:rsidRPr="00F05B7C">
        <w:rPr>
          <w:rFonts w:ascii="Times New Roman" w:hAnsi="Times New Roman" w:cs="Times New Roman"/>
          <w:b/>
          <w:sz w:val="24"/>
          <w:szCs w:val="24"/>
        </w:rPr>
        <w:t>).</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Приблизительный выбор задач.</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 xml:space="preserve">Задача 1. </w:t>
      </w:r>
      <w:r w:rsidRPr="00F05B7C">
        <w:rPr>
          <w:rFonts w:ascii="Times New Roman" w:hAnsi="Times New Roman" w:cs="Times New Roman"/>
          <w:sz w:val="24"/>
          <w:szCs w:val="24"/>
        </w:rPr>
        <w:t>Игральную кость (кубик) бросили один раз. Какова вероятность того, что выпало 4 очка?</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2</w:t>
      </w:r>
      <w:r w:rsidRPr="00F05B7C">
        <w:rPr>
          <w:rFonts w:ascii="Times New Roman" w:hAnsi="Times New Roman" w:cs="Times New Roman"/>
          <w:sz w:val="24"/>
          <w:szCs w:val="24"/>
        </w:rPr>
        <w:t xml:space="preserve">. Монету подбрасывают два раза. Какова вероятность того, что </w:t>
      </w:r>
      <w:proofErr w:type="gramStart"/>
      <w:r w:rsidRPr="00F05B7C">
        <w:rPr>
          <w:rFonts w:ascii="Times New Roman" w:hAnsi="Times New Roman" w:cs="Times New Roman"/>
          <w:sz w:val="24"/>
          <w:szCs w:val="24"/>
        </w:rPr>
        <w:t>решка</w:t>
      </w:r>
      <w:proofErr w:type="gramEnd"/>
      <w:r w:rsidRPr="00F05B7C">
        <w:rPr>
          <w:rFonts w:ascii="Times New Roman" w:hAnsi="Times New Roman" w:cs="Times New Roman"/>
          <w:sz w:val="24"/>
          <w:szCs w:val="24"/>
        </w:rPr>
        <w:t xml:space="preserve"> выпадет оба раза?</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3</w:t>
      </w:r>
      <w:r w:rsidRPr="00F05B7C">
        <w:rPr>
          <w:rFonts w:ascii="Times New Roman" w:hAnsi="Times New Roman" w:cs="Times New Roman"/>
          <w:sz w:val="24"/>
          <w:szCs w:val="24"/>
        </w:rPr>
        <w:t>. В урне находится 15 белых, 5 красных и 10 чёрных шаров. Наугад извлекается 1 шар, найти вероятность того, что он будет: а) белым, б) красным, в) чёрным.</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4</w:t>
      </w:r>
      <w:r w:rsidRPr="00F05B7C">
        <w:rPr>
          <w:rFonts w:ascii="Times New Roman" w:hAnsi="Times New Roman" w:cs="Times New Roman"/>
          <w:sz w:val="24"/>
          <w:szCs w:val="24"/>
        </w:rPr>
        <w:t>. Набирая номер телефона, абонент забыл последнюю цифру, но помнит, что она нечётная. Найти вероятность того, что он наберёт правильный номер.</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5</w:t>
      </w:r>
      <w:r w:rsidRPr="00F05B7C">
        <w:rPr>
          <w:rFonts w:ascii="Times New Roman" w:hAnsi="Times New Roman" w:cs="Times New Roman"/>
          <w:sz w:val="24"/>
          <w:szCs w:val="24"/>
        </w:rPr>
        <w:t xml:space="preserve">. В конце главы приводится 15 вопросов. Вася знает ответы только на 12 из них. Какова вероятность того, что </w:t>
      </w:r>
      <w:proofErr w:type="gramStart"/>
      <w:r w:rsidRPr="00F05B7C">
        <w:rPr>
          <w:rFonts w:ascii="Times New Roman" w:hAnsi="Times New Roman" w:cs="Times New Roman"/>
          <w:sz w:val="24"/>
          <w:szCs w:val="24"/>
        </w:rPr>
        <w:t>Вася</w:t>
      </w:r>
      <w:proofErr w:type="gramEnd"/>
      <w:r w:rsidRPr="00F05B7C">
        <w:rPr>
          <w:rFonts w:ascii="Times New Roman" w:hAnsi="Times New Roman" w:cs="Times New Roman"/>
          <w:sz w:val="24"/>
          <w:szCs w:val="24"/>
        </w:rPr>
        <w:t xml:space="preserve"> верно ответит на уроке на один из них в ходе устного опроса учителя?</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Рекомендации по проведению самостоятельной работы: на обдумывание решения задач отводится 10 мин, затем предлагается обсудить их решение с указанием верного ответа; поощрить оценкой "5" всех учеников, справившихся с задачами верно.</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5. Подведение итогов.</w:t>
      </w:r>
    </w:p>
    <w:p w:rsidR="00F05B7C" w:rsidRPr="00F05B7C" w:rsidRDefault="00F05B7C" w:rsidP="00F05B7C">
      <w:pPr>
        <w:spacing w:after="0" w:line="240" w:lineRule="auto"/>
        <w:ind w:firstLine="510"/>
        <w:jc w:val="both"/>
        <w:rPr>
          <w:rFonts w:ascii="Times New Roman" w:hAnsi="Times New Roman" w:cs="Times New Roman"/>
          <w:b/>
          <w:sz w:val="24"/>
          <w:szCs w:val="24"/>
        </w:rPr>
      </w:pP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План мероприятия для 8 - 9 классов:</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"Комбинаторика ‒ младшая сестра теории вероятности"</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Рекомендуется сделать акцент на решении задач по теории вероятности, требующих знания основных комбинаторных конфигурации (сочетаний, размещений, перестановок) и правил (сложения и умножения).</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1. Вступительное слово учителя.</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Во время вступительного слова учителя рекомендуется указать, что комбинаторика ‒ это раздел математики, в котором изучаются вопросы о том, сколько различных комбинаций, подчиненных тем или иным условиям, можно составить из заданных объектов. Основы комбинаторики очень важны для оценки вероятностей случайных событий, т.к. именно они позволяют подсчитать принципиально возможное количество различных вариантов развития событий.</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2. Актуализация знаний.</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Рекомендуется осуществить в два этапа. На первом ‒ необходимо повторить (или ввести) основные комбинаторные конфигурации (сочетания, размещения и перестановки) по заданной схеме 1 и комбинаторные правила сложения и умножения. На втором ‒ классическое определение вероятности.</w:t>
      </w:r>
    </w:p>
    <w:p w:rsidR="00F05B7C" w:rsidRPr="00F05B7C" w:rsidRDefault="00F05B7C" w:rsidP="00F05B7C">
      <w:pPr>
        <w:spacing w:after="0" w:line="240" w:lineRule="auto"/>
        <w:ind w:firstLine="510"/>
        <w:jc w:val="both"/>
        <w:rPr>
          <w:rFonts w:ascii="Times New Roman" w:hAnsi="Times New Roman" w:cs="Times New Roman"/>
          <w:sz w:val="24"/>
          <w:szCs w:val="24"/>
        </w:rPr>
      </w:pPr>
    </w:p>
    <w:p w:rsidR="00B72520" w:rsidRDefault="00B72520">
      <w:pPr>
        <w:rPr>
          <w:rFonts w:ascii="Times New Roman" w:hAnsi="Times New Roman" w:cs="Times New Roman"/>
          <w:sz w:val="24"/>
          <w:szCs w:val="24"/>
        </w:rPr>
      </w:pPr>
      <w:r>
        <w:rPr>
          <w:rFonts w:ascii="Times New Roman" w:hAnsi="Times New Roman" w:cs="Times New Roman"/>
          <w:sz w:val="24"/>
          <w:szCs w:val="24"/>
        </w:rPr>
        <w:br w:type="page"/>
      </w:r>
    </w:p>
    <w:p w:rsidR="00F05B7C" w:rsidRPr="00F05B7C" w:rsidRDefault="00A518A9" w:rsidP="00F05B7C">
      <w:pPr>
        <w:spacing w:after="0" w:line="240" w:lineRule="auto"/>
        <w:ind w:firstLine="51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group id="_x0000_s1052" style="position:absolute;left:0;text-align:left;margin-left:19.85pt;margin-top:6.3pt;width:444pt;height:239.85pt;z-index:251661312" coordorigin="1538,1073" coordsize="8880,4797">
            <v:shapetype id="_x0000_t202" coordsize="21600,21600" o:spt="202" path="m,l,21600r21600,l21600,xe">
              <v:stroke joinstyle="miter"/>
              <v:path gradientshapeok="t" o:connecttype="rect"/>
            </v:shapetype>
            <v:shape id="_x0000_s1053" type="#_x0000_t202" style="position:absolute;left:1538;top:1073;width:8848;height:1172">
              <v:textbox>
                <w:txbxContent>
                  <w:p w:rsidR="0040151B"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i/>
                        <w:sz w:val="24"/>
                        <w:szCs w:val="24"/>
                      </w:rPr>
                      <w:t xml:space="preserve">Имеется </w:t>
                    </w:r>
                    <w:r w:rsidRPr="00B054BD">
                      <w:rPr>
                        <w:rFonts w:ascii="Times New Roman" w:hAnsi="Times New Roman" w:cs="Times New Roman"/>
                        <w:i/>
                        <w:sz w:val="24"/>
                        <w:szCs w:val="24"/>
                        <w:lang w:val="en-US"/>
                      </w:rPr>
                      <w:t>n</w:t>
                    </w:r>
                    <w:r w:rsidRPr="00B054BD">
                      <w:rPr>
                        <w:rFonts w:ascii="Times New Roman" w:hAnsi="Times New Roman" w:cs="Times New Roman"/>
                        <w:i/>
                        <w:sz w:val="24"/>
                        <w:szCs w:val="24"/>
                      </w:rPr>
                      <w:t xml:space="preserve"> попарно различных </w:t>
                    </w:r>
                    <w:r w:rsidRPr="00B054BD">
                      <w:rPr>
                        <w:rFonts w:ascii="Times New Roman" w:hAnsi="Times New Roman" w:cs="Times New Roman"/>
                        <w:b/>
                        <w:i/>
                        <w:sz w:val="24"/>
                        <w:szCs w:val="24"/>
                      </w:rPr>
                      <w:t>объектов</w:t>
                    </w:r>
                    <w:r w:rsidRPr="00B054BD">
                      <w:rPr>
                        <w:rFonts w:ascii="Times New Roman" w:hAnsi="Times New Roman" w:cs="Times New Roman"/>
                        <w:sz w:val="24"/>
                        <w:szCs w:val="24"/>
                      </w:rPr>
                      <w:t>.</w:t>
                    </w:r>
                  </w:p>
                  <w:p w:rsidR="00B054BD" w:rsidRPr="00B054BD"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 xml:space="preserve">Из них выбираем </w:t>
                    </w:r>
                    <w:r w:rsidRPr="00B054BD">
                      <w:rPr>
                        <w:rFonts w:ascii="Times New Roman" w:hAnsi="Times New Roman" w:cs="Times New Roman"/>
                        <w:sz w:val="24"/>
                        <w:szCs w:val="24"/>
                        <w:lang w:val="en-US"/>
                      </w:rPr>
                      <w:t>m</w:t>
                    </w:r>
                    <w:r w:rsidRPr="00B054BD">
                      <w:rPr>
                        <w:rFonts w:ascii="Times New Roman" w:hAnsi="Times New Roman" w:cs="Times New Roman"/>
                        <w:sz w:val="24"/>
                        <w:szCs w:val="24"/>
                      </w:rPr>
                      <w:t xml:space="preserve"> (составляем набор из </w:t>
                    </w:r>
                    <w:r w:rsidRPr="00B054BD">
                      <w:rPr>
                        <w:rFonts w:ascii="Times New Roman" w:hAnsi="Times New Roman" w:cs="Times New Roman"/>
                        <w:sz w:val="24"/>
                        <w:szCs w:val="24"/>
                        <w:lang w:val="en-US"/>
                      </w:rPr>
                      <w:t>m</w:t>
                    </w:r>
                    <w:r w:rsidRPr="00B054BD">
                      <w:rPr>
                        <w:rFonts w:ascii="Times New Roman" w:hAnsi="Times New Roman" w:cs="Times New Roman"/>
                        <w:sz w:val="24"/>
                        <w:szCs w:val="24"/>
                      </w:rPr>
                      <w:t xml:space="preserve"> элементов).</w:t>
                    </w:r>
                  </w:p>
                  <w:p w:rsidR="00B054BD" w:rsidRPr="00B054BD"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Учитывается ли порядок при выборе элементов (составлении набора)?</w:t>
                    </w:r>
                  </w:p>
                </w:txbxContent>
              </v:textbox>
            </v:shape>
            <v:group id="_x0000_s1054" style="position:absolute;left:4776;top:2245;width:4868;height:978" coordorigin="3937,5341" coordsize="3416,686">
              <v:shapetype id="_x0000_t32" coordsize="21600,21600" o:spt="32" o:oned="t" path="m,l21600,21600e" filled="f">
                <v:path arrowok="t" fillok="f" o:connecttype="none"/>
                <o:lock v:ext="edit" shapetype="t"/>
              </v:shapetype>
              <v:shape id="_x0000_s1055" type="#_x0000_t32" style="position:absolute;left:3937;top:5341;width:1649;height:686;flip:x" o:connectortype="straight">
                <v:stroke endarrow="block"/>
              </v:shape>
              <v:shape id="_x0000_s1056" type="#_x0000_t32" style="position:absolute;left:5586;top:5341;width:1767;height:634" o:connectortype="straight">
                <v:stroke endarrow="block"/>
              </v:shape>
            </v:group>
            <v:shape id="_x0000_s1057" type="#_x0000_t202" style="position:absolute;left:2600;top:4210;width:817;height:574" stroked="f">
              <v:fill opacity="0"/>
              <v:textbox>
                <w:txbxContent>
                  <w:p w:rsidR="00B054BD" w:rsidRPr="00B054BD" w:rsidRDefault="00B054BD" w:rsidP="00B054BD">
                    <w:pPr>
                      <w:rPr>
                        <w:rFonts w:ascii="Times New Roman" w:hAnsi="Times New Roman" w:cs="Times New Roman"/>
                        <w:sz w:val="24"/>
                        <w:szCs w:val="24"/>
                      </w:rPr>
                    </w:pPr>
                    <w:r w:rsidRPr="00B054BD">
                      <w:rPr>
                        <w:rFonts w:ascii="Times New Roman" w:hAnsi="Times New Roman" w:cs="Times New Roman"/>
                        <w:sz w:val="24"/>
                        <w:szCs w:val="24"/>
                      </w:rPr>
                      <w:t>да</w:t>
                    </w:r>
                  </w:p>
                </w:txbxContent>
              </v:textbox>
            </v:shape>
            <v:shape id="_x0000_s1058" type="#_x0000_t202" style="position:absolute;left:5860;top:4149;width:817;height:574" stroked="f">
              <v:fill opacity="0"/>
              <v:textbox>
                <w:txbxContent>
                  <w:p w:rsidR="00B054BD" w:rsidRPr="00B054BD" w:rsidRDefault="00B054BD" w:rsidP="00B054BD">
                    <w:pPr>
                      <w:rPr>
                        <w:rFonts w:ascii="Times New Roman" w:hAnsi="Times New Roman" w:cs="Times New Roman"/>
                        <w:sz w:val="24"/>
                        <w:szCs w:val="24"/>
                      </w:rPr>
                    </w:pPr>
                    <w:r w:rsidRPr="00B054BD">
                      <w:rPr>
                        <w:rFonts w:ascii="Times New Roman" w:hAnsi="Times New Roman" w:cs="Times New Roman"/>
                        <w:sz w:val="24"/>
                        <w:szCs w:val="24"/>
                      </w:rPr>
                      <w:t>нет</w:t>
                    </w:r>
                  </w:p>
                </w:txbxContent>
              </v:textbox>
            </v:shape>
            <v:shape id="_x0000_s1059" type="#_x0000_t202" style="position:absolute;left:1623;top:3260;width:5870;height:767">
              <v:textbox>
                <w:txbxContent>
                  <w:p w:rsidR="00B054BD" w:rsidRPr="00B054BD" w:rsidRDefault="00B054BD" w:rsidP="0040151B">
                    <w:pPr>
                      <w:spacing w:line="240" w:lineRule="auto"/>
                      <w:jc w:val="center"/>
                      <w:rPr>
                        <w:rFonts w:ascii="Times New Roman" w:hAnsi="Times New Roman" w:cs="Times New Roman"/>
                        <w:sz w:val="24"/>
                        <w:szCs w:val="24"/>
                      </w:rPr>
                    </w:pPr>
                    <w:r w:rsidRPr="00B054BD">
                      <w:rPr>
                        <w:rFonts w:ascii="Times New Roman" w:hAnsi="Times New Roman" w:cs="Times New Roman"/>
                        <w:sz w:val="24"/>
                        <w:szCs w:val="24"/>
                      </w:rPr>
                      <w:t xml:space="preserve">Все ли объекты из </w:t>
                    </w:r>
                    <w:proofErr w:type="spellStart"/>
                    <w:r w:rsidRPr="00B054BD">
                      <w:rPr>
                        <w:rFonts w:ascii="Times New Roman" w:hAnsi="Times New Roman" w:cs="Times New Roman"/>
                        <w:sz w:val="24"/>
                        <w:szCs w:val="24"/>
                      </w:rPr>
                      <w:t>n</w:t>
                    </w:r>
                    <w:proofErr w:type="spellEnd"/>
                    <w:r w:rsidRPr="00B054BD">
                      <w:rPr>
                        <w:rFonts w:ascii="Times New Roman" w:hAnsi="Times New Roman" w:cs="Times New Roman"/>
                        <w:sz w:val="24"/>
                        <w:szCs w:val="24"/>
                      </w:rPr>
                      <w:t xml:space="preserve"> имеющихся должны быть выбраны (входят в набор из </w:t>
                    </w:r>
                    <w:proofErr w:type="spellStart"/>
                    <w:r w:rsidRPr="00B054BD">
                      <w:rPr>
                        <w:rFonts w:ascii="Times New Roman" w:hAnsi="Times New Roman" w:cs="Times New Roman"/>
                        <w:sz w:val="24"/>
                        <w:szCs w:val="24"/>
                      </w:rPr>
                      <w:t>m</w:t>
                    </w:r>
                    <w:proofErr w:type="spellEnd"/>
                    <w:r w:rsidRPr="00B054BD">
                      <w:rPr>
                        <w:rFonts w:ascii="Times New Roman" w:hAnsi="Times New Roman" w:cs="Times New Roman"/>
                        <w:sz w:val="24"/>
                        <w:szCs w:val="24"/>
                      </w:rPr>
                      <w:t xml:space="preserve"> элементов)?</w:t>
                    </w:r>
                  </w:p>
                </w:txbxContent>
              </v:textbox>
            </v:shape>
            <v:group id="_x0000_s1060" style="position:absolute;left:2160;top:4027;width:4868;height:978" coordorigin="3937,5341" coordsize="3416,686">
              <v:shape id="_x0000_s1061" type="#_x0000_t32" style="position:absolute;left:3937;top:5341;width:1649;height:686;flip:x" o:connectortype="straight">
                <v:stroke endarrow="block"/>
              </v:shape>
              <v:shape id="_x0000_s1062" type="#_x0000_t32" style="position:absolute;left:5586;top:5341;width:1767;height:634" o:connectortype="straight">
                <v:stroke endarrow="block"/>
              </v:shape>
            </v:group>
            <v:shape id="_x0000_s1063" type="#_x0000_t202" style="position:absolute;left:1660;top:5029;width:2331;height:841">
              <v:textbox>
                <w:txbxContent>
                  <w:p w:rsidR="00B054BD" w:rsidRPr="00B054BD"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перестановки</w:t>
                    </w:r>
                  </w:p>
                  <w:p w:rsidR="00B054BD" w:rsidRPr="00B054BD"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без повторений</w:t>
                    </w:r>
                  </w:p>
                </w:txbxContent>
              </v:textbox>
            </v:shape>
            <v:shape id="_x0000_s1064" type="#_x0000_t202" style="position:absolute;left:5190;top:4945;width:2356;height:864">
              <v:textbox>
                <w:txbxContent>
                  <w:p w:rsidR="00B054BD" w:rsidRPr="00B054BD"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размещения</w:t>
                    </w:r>
                  </w:p>
                  <w:p w:rsidR="00B054BD" w:rsidRPr="00B054BD"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без повторений</w:t>
                    </w:r>
                  </w:p>
                </w:txbxContent>
              </v:textbox>
            </v:shape>
            <v:shape id="_x0000_s1065" type="#_x0000_t202" style="position:absolute;left:5317;top:2441;width:817;height:574" stroked="f">
              <v:fill opacity="0"/>
              <v:textbox>
                <w:txbxContent>
                  <w:p w:rsidR="00B054BD" w:rsidRPr="00B054BD" w:rsidRDefault="00B054BD" w:rsidP="00B054BD">
                    <w:pPr>
                      <w:rPr>
                        <w:rFonts w:ascii="Times New Roman" w:hAnsi="Times New Roman" w:cs="Times New Roman"/>
                        <w:sz w:val="24"/>
                        <w:szCs w:val="24"/>
                      </w:rPr>
                    </w:pPr>
                    <w:r w:rsidRPr="00B054BD">
                      <w:rPr>
                        <w:rFonts w:ascii="Times New Roman" w:hAnsi="Times New Roman" w:cs="Times New Roman"/>
                        <w:sz w:val="24"/>
                        <w:szCs w:val="24"/>
                      </w:rPr>
                      <w:t>да</w:t>
                    </w:r>
                  </w:p>
                </w:txbxContent>
              </v:textbox>
            </v:shape>
            <v:shape id="_x0000_s1066" type="#_x0000_t202" style="position:absolute;left:8665;top:2441;width:817;height:574" stroked="f">
              <v:fill opacity="0"/>
              <v:textbox>
                <w:txbxContent>
                  <w:p w:rsidR="00B054BD" w:rsidRPr="00B054BD" w:rsidRDefault="00B054BD" w:rsidP="00B054BD">
                    <w:pPr>
                      <w:rPr>
                        <w:rFonts w:ascii="Times New Roman" w:hAnsi="Times New Roman" w:cs="Times New Roman"/>
                        <w:sz w:val="24"/>
                        <w:szCs w:val="24"/>
                      </w:rPr>
                    </w:pPr>
                    <w:r w:rsidRPr="00B054BD">
                      <w:rPr>
                        <w:rFonts w:ascii="Times New Roman" w:hAnsi="Times New Roman" w:cs="Times New Roman"/>
                        <w:sz w:val="24"/>
                        <w:szCs w:val="24"/>
                      </w:rPr>
                      <w:t>нет</w:t>
                    </w:r>
                  </w:p>
                </w:txbxContent>
              </v:textbox>
            </v:shape>
            <v:shape id="_x0000_s1067" type="#_x0000_t202" style="position:absolute;left:8062;top:3199;width:2356;height:828">
              <v:textbox>
                <w:txbxContent>
                  <w:p w:rsidR="00B054BD" w:rsidRPr="00B054BD"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сочетания</w:t>
                    </w:r>
                  </w:p>
                  <w:p w:rsidR="00B054BD" w:rsidRPr="00B054BD" w:rsidRDefault="00B054BD"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без повторений</w:t>
                    </w:r>
                  </w:p>
                </w:txbxContent>
              </v:textbox>
            </v:shape>
          </v:group>
        </w:pict>
      </w:r>
    </w:p>
    <w:p w:rsidR="00F05B7C" w:rsidRPr="00F05B7C" w:rsidRDefault="00F05B7C" w:rsidP="00F05B7C">
      <w:pPr>
        <w:spacing w:after="0" w:line="240" w:lineRule="auto"/>
        <w:ind w:firstLine="510"/>
        <w:jc w:val="both"/>
        <w:rPr>
          <w:rFonts w:ascii="Times New Roman" w:hAnsi="Times New Roman" w:cs="Times New Roman"/>
          <w:sz w:val="24"/>
          <w:szCs w:val="24"/>
        </w:rPr>
      </w:pPr>
    </w:p>
    <w:p w:rsidR="00F05B7C" w:rsidRPr="00F05B7C" w:rsidRDefault="00F05B7C" w:rsidP="00F05B7C">
      <w:pPr>
        <w:spacing w:after="0" w:line="240" w:lineRule="auto"/>
        <w:ind w:firstLine="510"/>
        <w:jc w:val="both"/>
        <w:rPr>
          <w:rFonts w:ascii="Times New Roman" w:hAnsi="Times New Roman" w:cs="Times New Roman"/>
          <w:sz w:val="24"/>
          <w:szCs w:val="24"/>
        </w:rPr>
      </w:pPr>
    </w:p>
    <w:p w:rsidR="00F05B7C" w:rsidRPr="00F05B7C" w:rsidRDefault="00F05B7C" w:rsidP="00F05B7C">
      <w:pPr>
        <w:spacing w:after="0" w:line="240" w:lineRule="auto"/>
        <w:ind w:firstLine="510"/>
        <w:jc w:val="both"/>
        <w:rPr>
          <w:rFonts w:ascii="Times New Roman" w:hAnsi="Times New Roman" w:cs="Times New Roman"/>
          <w:sz w:val="24"/>
          <w:szCs w:val="24"/>
        </w:rPr>
      </w:pPr>
    </w:p>
    <w:p w:rsidR="00F05B7C" w:rsidRPr="00F05B7C" w:rsidRDefault="00F05B7C" w:rsidP="00F05B7C">
      <w:pPr>
        <w:spacing w:after="0" w:line="240" w:lineRule="auto"/>
        <w:ind w:firstLine="510"/>
        <w:jc w:val="both"/>
        <w:rPr>
          <w:rFonts w:ascii="Times New Roman" w:hAnsi="Times New Roman" w:cs="Times New Roman"/>
          <w:sz w:val="24"/>
          <w:szCs w:val="24"/>
        </w:rPr>
      </w:pPr>
    </w:p>
    <w:p w:rsidR="00F05B7C" w:rsidRPr="00F05B7C" w:rsidRDefault="00F05B7C" w:rsidP="00F05B7C">
      <w:pPr>
        <w:spacing w:after="0" w:line="240" w:lineRule="auto"/>
        <w:ind w:firstLine="510"/>
        <w:jc w:val="both"/>
        <w:rPr>
          <w:rFonts w:ascii="Times New Roman" w:hAnsi="Times New Roman" w:cs="Times New Roman"/>
          <w:sz w:val="24"/>
          <w:szCs w:val="24"/>
        </w:rPr>
      </w:pPr>
    </w:p>
    <w:p w:rsidR="00F05B7C" w:rsidRPr="00F05B7C" w:rsidRDefault="00F05B7C" w:rsidP="00F05B7C">
      <w:pPr>
        <w:spacing w:after="0" w:line="240" w:lineRule="auto"/>
        <w:ind w:firstLine="510"/>
        <w:jc w:val="both"/>
        <w:rPr>
          <w:rFonts w:ascii="Times New Roman" w:hAnsi="Times New Roman" w:cs="Times New Roman"/>
          <w:sz w:val="24"/>
          <w:szCs w:val="24"/>
        </w:rPr>
      </w:pPr>
    </w:p>
    <w:p w:rsidR="00F05B7C" w:rsidRDefault="00F05B7C"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Default="00B054BD" w:rsidP="00F05B7C">
      <w:pPr>
        <w:spacing w:after="0" w:line="240" w:lineRule="auto"/>
        <w:ind w:firstLine="510"/>
        <w:jc w:val="both"/>
        <w:rPr>
          <w:rFonts w:ascii="Times New Roman" w:hAnsi="Times New Roman" w:cs="Times New Roman"/>
          <w:sz w:val="24"/>
          <w:szCs w:val="24"/>
        </w:rPr>
      </w:pPr>
    </w:p>
    <w:p w:rsidR="00B054BD" w:rsidRPr="00F05B7C" w:rsidRDefault="00B054BD" w:rsidP="00F05B7C">
      <w:pPr>
        <w:spacing w:after="0" w:line="240" w:lineRule="auto"/>
        <w:ind w:firstLine="510"/>
        <w:jc w:val="both"/>
        <w:rPr>
          <w:rFonts w:ascii="Times New Roman" w:hAnsi="Times New Roman" w:cs="Times New Roman"/>
          <w:sz w:val="24"/>
          <w:szCs w:val="24"/>
        </w:rPr>
      </w:pPr>
    </w:p>
    <w:p w:rsidR="00F05B7C" w:rsidRDefault="00F05B7C" w:rsidP="00F05B7C">
      <w:pPr>
        <w:spacing w:after="0" w:line="240" w:lineRule="auto"/>
        <w:ind w:firstLine="510"/>
        <w:jc w:val="both"/>
        <w:rPr>
          <w:rFonts w:ascii="Times New Roman" w:hAnsi="Times New Roman" w:cs="Times New Roman"/>
          <w:sz w:val="24"/>
          <w:szCs w:val="24"/>
        </w:rPr>
      </w:pPr>
    </w:p>
    <w:p w:rsidR="0040151B" w:rsidRDefault="00A518A9" w:rsidP="00F05B7C">
      <w:pPr>
        <w:spacing w:after="0" w:line="240" w:lineRule="auto"/>
        <w:ind w:firstLine="510"/>
        <w:jc w:val="both"/>
        <w:rPr>
          <w:rFonts w:ascii="Times New Roman" w:hAnsi="Times New Roman" w:cs="Times New Roman"/>
          <w:sz w:val="24"/>
          <w:szCs w:val="24"/>
        </w:rPr>
      </w:pPr>
      <w:r>
        <w:rPr>
          <w:rFonts w:ascii="Times New Roman" w:hAnsi="Times New Roman" w:cs="Times New Roman"/>
          <w:noProof/>
          <w:sz w:val="24"/>
          <w:szCs w:val="24"/>
        </w:rPr>
        <w:pict>
          <v:group id="_x0000_s1042" style="position:absolute;left:0;text-align:left;margin-left:24.6pt;margin-top:5.85pt;width:442.4pt;height:148.85pt;z-index:251660288" coordorigin="1538,1073" coordsize="8848,2977">
            <v:shape id="_x0000_s1043" type="#_x0000_t202" style="position:absolute;left:1538;top:1073;width:8848;height:1148">
              <v:textbox style="mso-next-textbox:#_x0000_s1043">
                <w:txbxContent>
                  <w:p w:rsidR="0040151B" w:rsidRDefault="00F05B7C"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i/>
                        <w:sz w:val="24"/>
                        <w:szCs w:val="24"/>
                      </w:rPr>
                      <w:t xml:space="preserve">Имеется </w:t>
                    </w:r>
                    <w:r w:rsidRPr="00B054BD">
                      <w:rPr>
                        <w:rFonts w:ascii="Times New Roman" w:hAnsi="Times New Roman" w:cs="Times New Roman"/>
                        <w:i/>
                        <w:sz w:val="24"/>
                        <w:szCs w:val="24"/>
                        <w:lang w:val="en-US"/>
                      </w:rPr>
                      <w:t>n</w:t>
                    </w:r>
                    <w:r w:rsidRPr="00B054BD">
                      <w:rPr>
                        <w:rFonts w:ascii="Times New Roman" w:hAnsi="Times New Roman" w:cs="Times New Roman"/>
                        <w:i/>
                        <w:sz w:val="24"/>
                        <w:szCs w:val="24"/>
                      </w:rPr>
                      <w:t xml:space="preserve"> попарно различных </w:t>
                    </w:r>
                    <w:r w:rsidRPr="00B054BD">
                      <w:rPr>
                        <w:rFonts w:ascii="Times New Roman" w:hAnsi="Times New Roman" w:cs="Times New Roman"/>
                        <w:b/>
                        <w:i/>
                        <w:sz w:val="24"/>
                        <w:szCs w:val="24"/>
                      </w:rPr>
                      <w:t>видов объектов</w:t>
                    </w:r>
                    <w:r w:rsidRPr="00B054BD">
                      <w:rPr>
                        <w:rFonts w:ascii="Times New Roman" w:hAnsi="Times New Roman" w:cs="Times New Roman"/>
                        <w:sz w:val="24"/>
                        <w:szCs w:val="24"/>
                      </w:rPr>
                      <w:t xml:space="preserve">. </w:t>
                    </w:r>
                  </w:p>
                  <w:p w:rsidR="00F05B7C" w:rsidRPr="00B054BD" w:rsidRDefault="00F05B7C"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 xml:space="preserve">Из них составляем набор из </w:t>
                    </w:r>
                    <w:r w:rsidRPr="00B054BD">
                      <w:rPr>
                        <w:rFonts w:ascii="Times New Roman" w:hAnsi="Times New Roman" w:cs="Times New Roman"/>
                        <w:sz w:val="24"/>
                        <w:szCs w:val="24"/>
                        <w:lang w:val="en-US"/>
                      </w:rPr>
                      <w:t>m</w:t>
                    </w:r>
                    <w:r w:rsidRPr="00B054BD">
                      <w:rPr>
                        <w:rFonts w:ascii="Times New Roman" w:hAnsi="Times New Roman" w:cs="Times New Roman"/>
                        <w:sz w:val="24"/>
                        <w:szCs w:val="24"/>
                      </w:rPr>
                      <w:t xml:space="preserve"> элементов, при этом в наборе элементы одного вида могут повторяться. Учитывается ли порядок при составлении набора?</w:t>
                    </w:r>
                  </w:p>
                </w:txbxContent>
              </v:textbox>
            </v:shape>
            <v:shape id="_x0000_s1044" type="#_x0000_t202" style="position:absolute;left:3064;top:3209;width:2331;height:841">
              <v:textbox style="mso-next-textbox:#_x0000_s1044">
                <w:txbxContent>
                  <w:p w:rsidR="00F05B7C" w:rsidRPr="00B054BD" w:rsidRDefault="00F05B7C"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размещения</w:t>
                    </w:r>
                  </w:p>
                  <w:p w:rsidR="00F05B7C" w:rsidRPr="00590A07" w:rsidRDefault="00F05B7C" w:rsidP="0040151B">
                    <w:pPr>
                      <w:spacing w:after="0" w:line="240" w:lineRule="auto"/>
                      <w:jc w:val="center"/>
                      <w:rPr>
                        <w:sz w:val="28"/>
                        <w:szCs w:val="28"/>
                      </w:rPr>
                    </w:pPr>
                    <w:r w:rsidRPr="00B054BD">
                      <w:rPr>
                        <w:rFonts w:ascii="Times New Roman" w:hAnsi="Times New Roman" w:cs="Times New Roman"/>
                        <w:sz w:val="24"/>
                        <w:szCs w:val="24"/>
                      </w:rPr>
                      <w:t>с повторениями</w:t>
                    </w:r>
                  </w:p>
                </w:txbxContent>
              </v:textbox>
            </v:shape>
            <v:shape id="_x0000_s1045" type="#_x0000_t202" style="position:absolute;left:6594;top:3125;width:2356;height:864">
              <v:textbox style="mso-next-textbox:#_x0000_s1045">
                <w:txbxContent>
                  <w:p w:rsidR="00F05B7C" w:rsidRPr="00B054BD" w:rsidRDefault="00F05B7C"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сочетания</w:t>
                    </w:r>
                  </w:p>
                  <w:p w:rsidR="00F05B7C" w:rsidRPr="00B054BD" w:rsidRDefault="00F05B7C" w:rsidP="0040151B">
                    <w:pPr>
                      <w:spacing w:after="0" w:line="240" w:lineRule="auto"/>
                      <w:jc w:val="center"/>
                      <w:rPr>
                        <w:rFonts w:ascii="Times New Roman" w:hAnsi="Times New Roman" w:cs="Times New Roman"/>
                        <w:sz w:val="24"/>
                        <w:szCs w:val="24"/>
                      </w:rPr>
                    </w:pPr>
                    <w:r w:rsidRPr="00B054BD">
                      <w:rPr>
                        <w:rFonts w:ascii="Times New Roman" w:hAnsi="Times New Roman" w:cs="Times New Roman"/>
                        <w:sz w:val="24"/>
                        <w:szCs w:val="24"/>
                      </w:rPr>
                      <w:t>с повторениями</w:t>
                    </w:r>
                  </w:p>
                </w:txbxContent>
              </v:textbox>
            </v:shape>
            <v:group id="_x0000_s1046" style="position:absolute;left:3661;top:2221;width:4868;height:978" coordorigin="4776,2245" coordsize="4868,978">
              <v:group id="_x0000_s1047" style="position:absolute;left:4776;top:2245;width:4868;height:978" coordorigin="3937,5341" coordsize="3416,686">
                <v:shape id="_x0000_s1048" type="#_x0000_t32" style="position:absolute;left:3937;top:5341;width:1649;height:686;flip:x" o:connectortype="straight">
                  <v:stroke endarrow="block"/>
                </v:shape>
                <v:shape id="_x0000_s1049" type="#_x0000_t32" style="position:absolute;left:5586;top:5341;width:1767;height:634" o:connectortype="straight">
                  <v:stroke endarrow="block"/>
                </v:shape>
              </v:group>
              <v:shape id="_x0000_s1050" type="#_x0000_t202" style="position:absolute;left:5317;top:2441;width:817;height:574" stroked="f">
                <v:fill opacity="0"/>
                <v:textbox style="mso-next-textbox:#_x0000_s1050">
                  <w:txbxContent>
                    <w:p w:rsidR="00F05B7C" w:rsidRPr="00B054BD" w:rsidRDefault="00F05B7C" w:rsidP="00F05B7C">
                      <w:pPr>
                        <w:rPr>
                          <w:rFonts w:ascii="Times New Roman" w:hAnsi="Times New Roman" w:cs="Times New Roman"/>
                          <w:sz w:val="24"/>
                          <w:szCs w:val="24"/>
                        </w:rPr>
                      </w:pPr>
                      <w:r w:rsidRPr="00B054BD">
                        <w:rPr>
                          <w:rFonts w:ascii="Times New Roman" w:hAnsi="Times New Roman" w:cs="Times New Roman"/>
                          <w:sz w:val="24"/>
                          <w:szCs w:val="24"/>
                        </w:rPr>
                        <w:t>да</w:t>
                      </w:r>
                    </w:p>
                  </w:txbxContent>
                </v:textbox>
              </v:shape>
              <v:shape id="_x0000_s1051" type="#_x0000_t202" style="position:absolute;left:8665;top:2441;width:817;height:574" stroked="f">
                <v:fill opacity="0"/>
                <v:textbox style="mso-next-textbox:#_x0000_s1051">
                  <w:txbxContent>
                    <w:p w:rsidR="00F05B7C" w:rsidRPr="00B054BD" w:rsidRDefault="00F05B7C" w:rsidP="00F05B7C">
                      <w:pPr>
                        <w:rPr>
                          <w:rFonts w:ascii="Times New Roman" w:hAnsi="Times New Roman" w:cs="Times New Roman"/>
                          <w:sz w:val="24"/>
                          <w:szCs w:val="24"/>
                        </w:rPr>
                      </w:pPr>
                      <w:r w:rsidRPr="00B054BD">
                        <w:rPr>
                          <w:rFonts w:ascii="Times New Roman" w:hAnsi="Times New Roman" w:cs="Times New Roman"/>
                          <w:sz w:val="24"/>
                          <w:szCs w:val="24"/>
                        </w:rPr>
                        <w:t>нет</w:t>
                      </w:r>
                    </w:p>
                  </w:txbxContent>
                </v:textbox>
              </v:shape>
            </v:group>
          </v:group>
        </w:pict>
      </w: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40151B" w:rsidRDefault="0040151B" w:rsidP="00F05B7C">
      <w:pPr>
        <w:spacing w:after="0" w:line="240" w:lineRule="auto"/>
        <w:ind w:firstLine="510"/>
        <w:jc w:val="both"/>
        <w:rPr>
          <w:rFonts w:ascii="Times New Roman" w:hAnsi="Times New Roman" w:cs="Times New Roman"/>
          <w:sz w:val="24"/>
          <w:szCs w:val="24"/>
        </w:rPr>
      </w:pPr>
    </w:p>
    <w:p w:rsidR="00F05B7C" w:rsidRPr="00F05B7C" w:rsidRDefault="00F05B7C" w:rsidP="00F05B7C">
      <w:pPr>
        <w:spacing w:after="0" w:line="240" w:lineRule="auto"/>
        <w:jc w:val="center"/>
        <w:rPr>
          <w:rFonts w:ascii="Times New Roman" w:hAnsi="Times New Roman" w:cs="Times New Roman"/>
          <w:sz w:val="24"/>
          <w:szCs w:val="24"/>
        </w:rPr>
      </w:pPr>
      <w:r w:rsidRPr="00F05B7C">
        <w:rPr>
          <w:rFonts w:ascii="Times New Roman" w:hAnsi="Times New Roman" w:cs="Times New Roman"/>
          <w:sz w:val="24"/>
          <w:szCs w:val="24"/>
        </w:rPr>
        <w:t>Схема 1.</w:t>
      </w:r>
    </w:p>
    <w:p w:rsidR="00F05B7C" w:rsidRPr="00F05B7C" w:rsidRDefault="00F05B7C" w:rsidP="00F05B7C">
      <w:pPr>
        <w:spacing w:after="0" w:line="240" w:lineRule="auto"/>
        <w:ind w:firstLine="510"/>
        <w:jc w:val="both"/>
        <w:rPr>
          <w:rFonts w:ascii="Times New Roman" w:hAnsi="Times New Roman" w:cs="Times New Roman"/>
          <w:sz w:val="24"/>
          <w:szCs w:val="24"/>
        </w:rPr>
      </w:pPr>
    </w:p>
    <w:p w:rsidR="00F05B7C" w:rsidRPr="00F05B7C" w:rsidRDefault="00F05B7C" w:rsidP="00F05B7C">
      <w:pPr>
        <w:spacing w:after="0" w:line="240" w:lineRule="auto"/>
        <w:ind w:firstLine="510"/>
        <w:jc w:val="both"/>
        <w:rPr>
          <w:rFonts w:ascii="Times New Roman" w:hAnsi="Times New Roman" w:cs="Times New Roman"/>
          <w:sz w:val="24"/>
          <w:szCs w:val="24"/>
        </w:rPr>
      </w:pPr>
      <w:proofErr w:type="gramStart"/>
      <w:r w:rsidRPr="00F05B7C">
        <w:rPr>
          <w:rFonts w:ascii="Times New Roman" w:hAnsi="Times New Roman" w:cs="Times New Roman"/>
          <w:sz w:val="24"/>
          <w:szCs w:val="24"/>
        </w:rPr>
        <w:t xml:space="preserve">Рекомендуется </w:t>
      </w:r>
      <w:r w:rsidRPr="00F05B7C">
        <w:rPr>
          <w:rFonts w:ascii="Times New Roman" w:hAnsi="Times New Roman" w:cs="Times New Roman"/>
          <w:i/>
          <w:sz w:val="24"/>
          <w:szCs w:val="24"/>
        </w:rPr>
        <w:t>подробнее остановиться на входных данных задачи</w:t>
      </w:r>
      <w:r w:rsidRPr="00F05B7C">
        <w:rPr>
          <w:rFonts w:ascii="Times New Roman" w:hAnsi="Times New Roman" w:cs="Times New Roman"/>
          <w:sz w:val="24"/>
          <w:szCs w:val="24"/>
        </w:rPr>
        <w:t xml:space="preserve">, т.е. обсудить с учащимися разницу между объектами и видами объектов на примерах (имеются цифры, из которых требуется составить числа, удовлетворяющие определенным условиям ‒ это </w:t>
      </w:r>
      <w:r w:rsidRPr="00F05B7C">
        <w:rPr>
          <w:rFonts w:ascii="Times New Roman" w:hAnsi="Times New Roman" w:cs="Times New Roman"/>
          <w:i/>
          <w:sz w:val="24"/>
          <w:szCs w:val="24"/>
        </w:rPr>
        <w:t>виды объектов</w:t>
      </w:r>
      <w:r w:rsidRPr="00F05B7C">
        <w:rPr>
          <w:rFonts w:ascii="Times New Roman" w:hAnsi="Times New Roman" w:cs="Times New Roman"/>
          <w:sz w:val="24"/>
          <w:szCs w:val="24"/>
        </w:rPr>
        <w:t xml:space="preserve">; имеются шары, из которых мы выбираем удовлетворяющие определенным условиям ‒ это </w:t>
      </w:r>
      <w:r w:rsidRPr="00F05B7C">
        <w:rPr>
          <w:rFonts w:ascii="Times New Roman" w:hAnsi="Times New Roman" w:cs="Times New Roman"/>
          <w:i/>
          <w:sz w:val="24"/>
          <w:szCs w:val="24"/>
        </w:rPr>
        <w:t>объекты</w:t>
      </w:r>
      <w:r w:rsidRPr="00F05B7C">
        <w:rPr>
          <w:rFonts w:ascii="Times New Roman" w:hAnsi="Times New Roman" w:cs="Times New Roman"/>
          <w:sz w:val="24"/>
          <w:szCs w:val="24"/>
        </w:rPr>
        <w:t xml:space="preserve">); </w:t>
      </w:r>
      <w:r w:rsidRPr="00F05B7C">
        <w:rPr>
          <w:rFonts w:ascii="Times New Roman" w:hAnsi="Times New Roman" w:cs="Times New Roman"/>
          <w:i/>
          <w:sz w:val="24"/>
          <w:szCs w:val="24"/>
        </w:rPr>
        <w:t>определении перестановок с повторениям</w:t>
      </w:r>
      <w:r w:rsidRPr="00F05B7C">
        <w:rPr>
          <w:rFonts w:ascii="Times New Roman" w:hAnsi="Times New Roman" w:cs="Times New Roman"/>
          <w:sz w:val="24"/>
          <w:szCs w:val="24"/>
        </w:rPr>
        <w:t>и, которые не вошли в схему 1.</w:t>
      </w:r>
      <w:proofErr w:type="gramEnd"/>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b/>
          <w:sz w:val="24"/>
          <w:szCs w:val="24"/>
        </w:rPr>
        <w:t xml:space="preserve">3. Решение задач. </w:t>
      </w:r>
      <w:r w:rsidRPr="00F05B7C">
        <w:rPr>
          <w:rFonts w:ascii="Times New Roman" w:hAnsi="Times New Roman" w:cs="Times New Roman"/>
          <w:sz w:val="24"/>
          <w:szCs w:val="24"/>
        </w:rPr>
        <w:t xml:space="preserve">Задачи предлагается выбрать из приложения </w:t>
      </w:r>
      <w:r w:rsidR="00952FEA">
        <w:rPr>
          <w:rFonts w:ascii="Times New Roman" w:hAnsi="Times New Roman" w:cs="Times New Roman"/>
          <w:sz w:val="24"/>
          <w:szCs w:val="24"/>
        </w:rPr>
        <w:t>3</w:t>
      </w:r>
      <w:r w:rsidRPr="00F05B7C">
        <w:rPr>
          <w:rFonts w:ascii="Times New Roman" w:hAnsi="Times New Roman" w:cs="Times New Roman"/>
          <w:sz w:val="24"/>
          <w:szCs w:val="24"/>
        </w:rPr>
        <w:t>.</w:t>
      </w:r>
    </w:p>
    <w:p w:rsidR="00F05B7C" w:rsidRPr="00F05B7C" w:rsidRDefault="00F05B7C" w:rsidP="00F05B7C">
      <w:pPr>
        <w:spacing w:after="0" w:line="240" w:lineRule="auto"/>
        <w:ind w:firstLine="510"/>
        <w:jc w:val="both"/>
        <w:rPr>
          <w:rFonts w:ascii="Times New Roman" w:hAnsi="Times New Roman" w:cs="Times New Roman"/>
          <w:i/>
          <w:sz w:val="24"/>
          <w:szCs w:val="24"/>
        </w:rPr>
      </w:pPr>
      <w:r w:rsidRPr="00F05B7C">
        <w:rPr>
          <w:rFonts w:ascii="Times New Roman" w:hAnsi="Times New Roman" w:cs="Times New Roman"/>
          <w:i/>
          <w:sz w:val="24"/>
          <w:szCs w:val="24"/>
        </w:rPr>
        <w:t>Комбинаторные задачи.</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Задачи рекомендуется выстроить в следующей последовательности:</w:t>
      </w:r>
    </w:p>
    <w:p w:rsidR="00F05B7C" w:rsidRPr="00F05B7C" w:rsidRDefault="00F05B7C" w:rsidP="00F05B7C">
      <w:pPr>
        <w:numPr>
          <w:ilvl w:val="0"/>
          <w:numId w:val="12"/>
        </w:numPr>
        <w:spacing w:after="0" w:line="240" w:lineRule="auto"/>
        <w:ind w:left="993" w:hanging="426"/>
        <w:jc w:val="both"/>
        <w:rPr>
          <w:rFonts w:ascii="Times New Roman" w:hAnsi="Times New Roman" w:cs="Times New Roman"/>
          <w:sz w:val="24"/>
          <w:szCs w:val="24"/>
        </w:rPr>
      </w:pPr>
      <w:r w:rsidRPr="00F05B7C">
        <w:rPr>
          <w:rFonts w:ascii="Times New Roman" w:hAnsi="Times New Roman" w:cs="Times New Roman"/>
          <w:sz w:val="24"/>
          <w:szCs w:val="24"/>
        </w:rPr>
        <w:t>в ходе решения задач осуществить перебор и подсчет всех возможных вариантов наборов (сочетаний и размещений без повторений), а затем применить формулы (отобранные по схеме 1) и сравнить полученные результаты (они должны совпадать);</w:t>
      </w:r>
    </w:p>
    <w:p w:rsidR="00F05B7C" w:rsidRPr="00F05B7C" w:rsidRDefault="00F05B7C" w:rsidP="00F05B7C">
      <w:pPr>
        <w:numPr>
          <w:ilvl w:val="0"/>
          <w:numId w:val="12"/>
        </w:numPr>
        <w:spacing w:after="0" w:line="240" w:lineRule="auto"/>
        <w:ind w:left="993" w:hanging="426"/>
        <w:jc w:val="both"/>
        <w:rPr>
          <w:rFonts w:ascii="Times New Roman" w:hAnsi="Times New Roman" w:cs="Times New Roman"/>
          <w:sz w:val="24"/>
          <w:szCs w:val="24"/>
        </w:rPr>
      </w:pPr>
      <w:r w:rsidRPr="00F05B7C">
        <w:rPr>
          <w:rFonts w:ascii="Times New Roman" w:hAnsi="Times New Roman" w:cs="Times New Roman"/>
          <w:sz w:val="24"/>
          <w:szCs w:val="24"/>
        </w:rPr>
        <w:t>в ходе решения задач использовать только формулы, отобранные по схеме 1;</w:t>
      </w:r>
    </w:p>
    <w:p w:rsidR="00F05B7C" w:rsidRPr="00F05B7C" w:rsidRDefault="00F05B7C" w:rsidP="00F05B7C">
      <w:pPr>
        <w:numPr>
          <w:ilvl w:val="0"/>
          <w:numId w:val="12"/>
        </w:numPr>
        <w:spacing w:after="0" w:line="240" w:lineRule="auto"/>
        <w:ind w:left="993" w:hanging="426"/>
        <w:jc w:val="both"/>
        <w:rPr>
          <w:rFonts w:ascii="Times New Roman" w:hAnsi="Times New Roman" w:cs="Times New Roman"/>
          <w:sz w:val="24"/>
          <w:szCs w:val="24"/>
        </w:rPr>
      </w:pPr>
      <w:r w:rsidRPr="00F05B7C">
        <w:rPr>
          <w:rFonts w:ascii="Times New Roman" w:hAnsi="Times New Roman" w:cs="Times New Roman"/>
          <w:sz w:val="24"/>
          <w:szCs w:val="24"/>
        </w:rPr>
        <w:t>в ходе решения использовать только комбинаторные правила сложения и умножения.</w:t>
      </w:r>
    </w:p>
    <w:p w:rsidR="00F05B7C" w:rsidRPr="00F05B7C" w:rsidRDefault="00F05B7C" w:rsidP="00F05B7C">
      <w:pPr>
        <w:spacing w:after="0" w:line="240" w:lineRule="auto"/>
        <w:ind w:firstLine="510"/>
        <w:jc w:val="both"/>
        <w:rPr>
          <w:rFonts w:ascii="Times New Roman" w:hAnsi="Times New Roman" w:cs="Times New Roman"/>
          <w:i/>
          <w:sz w:val="24"/>
          <w:szCs w:val="24"/>
        </w:rPr>
      </w:pPr>
      <w:r w:rsidRPr="00F05B7C">
        <w:rPr>
          <w:rFonts w:ascii="Times New Roman" w:hAnsi="Times New Roman" w:cs="Times New Roman"/>
          <w:i/>
          <w:sz w:val="24"/>
          <w:szCs w:val="24"/>
        </w:rPr>
        <w:t>Задачи по теории вероятности (с опорой на комбинаторику).</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lastRenderedPageBreak/>
        <w:t>Рекомендуется не указывать какой именно материал (перебор всех возможных вариантов, формулы основных комбинаторных конфигураций, правила сложения и умножения) предлагается использовать при решении той или иной задачи.</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 xml:space="preserve">4. Самостоятельная работа учащихся (приложение </w:t>
      </w:r>
      <w:r w:rsidR="00952FEA">
        <w:rPr>
          <w:rFonts w:ascii="Times New Roman" w:hAnsi="Times New Roman" w:cs="Times New Roman"/>
          <w:b/>
          <w:sz w:val="24"/>
          <w:szCs w:val="24"/>
        </w:rPr>
        <w:t>3</w:t>
      </w:r>
      <w:r w:rsidRPr="00F05B7C">
        <w:rPr>
          <w:rFonts w:ascii="Times New Roman" w:hAnsi="Times New Roman" w:cs="Times New Roman"/>
          <w:b/>
          <w:sz w:val="24"/>
          <w:szCs w:val="24"/>
        </w:rPr>
        <w:t xml:space="preserve">). </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5. Подведение итогов.</w:t>
      </w:r>
    </w:p>
    <w:p w:rsidR="00B72520" w:rsidRDefault="00B72520" w:rsidP="00F05B7C">
      <w:pPr>
        <w:spacing w:after="0" w:line="240" w:lineRule="auto"/>
        <w:ind w:firstLine="510"/>
        <w:jc w:val="both"/>
        <w:rPr>
          <w:rFonts w:ascii="Times New Roman" w:hAnsi="Times New Roman" w:cs="Times New Roman"/>
          <w:b/>
          <w:sz w:val="24"/>
          <w:szCs w:val="24"/>
        </w:rPr>
      </w:pP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План мероприятия для 10 - 11 классов:</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"Простые решения сложных задач по теории вероятности"</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1. Вступительное слово учителя.</w:t>
      </w:r>
    </w:p>
    <w:p w:rsidR="00F05B7C" w:rsidRPr="00F05B7C" w:rsidRDefault="00F05B7C" w:rsidP="00F05B7C">
      <w:pPr>
        <w:spacing w:after="0" w:line="240" w:lineRule="auto"/>
        <w:ind w:firstLine="510"/>
        <w:jc w:val="both"/>
        <w:rPr>
          <w:rFonts w:ascii="Times New Roman" w:hAnsi="Times New Roman" w:cs="Times New Roman"/>
          <w:sz w:val="24"/>
          <w:szCs w:val="24"/>
        </w:rPr>
      </w:pPr>
      <w:proofErr w:type="gramStart"/>
      <w:r w:rsidRPr="00F05B7C">
        <w:rPr>
          <w:rFonts w:ascii="Times New Roman" w:hAnsi="Times New Roman" w:cs="Times New Roman"/>
          <w:sz w:val="24"/>
          <w:szCs w:val="24"/>
        </w:rPr>
        <w:t>Во вступительном слове учителя рекомендуется указать, с одной стороны, на нежелание учащихся браться за решение не совсем простых задач по теории вероятности во время написания ЕГЭ по математике, с другой стороны, на очевидную легкость при решении этих задач в случае даже незначительной предварительной подготовки, что и будет продемонстрировано в ходе данного мероприятия.</w:t>
      </w:r>
      <w:proofErr w:type="gramEnd"/>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2. Актуализация знаний.</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 xml:space="preserve">Рекомендуется осуществить в три этапа. На первом ‒ необходимо рассказать о взаимосвязи понятий вероятности, относительной частоты, процентов и части от целого с указанием конкретных примеров. На втором ‒ развести понятия совместных / несовместных и зависимых / независимых событий (на конкретных примерах), а также разобрать определения суммы и произведения событий и соответствующие формулы вероятностей их наступления. </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3. Решение задач.</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Задачи предлагается выбрать из приложения 3.</w:t>
      </w:r>
    </w:p>
    <w:p w:rsidR="00F05B7C" w:rsidRPr="00F05B7C" w:rsidRDefault="00F05B7C" w:rsidP="00F05B7C">
      <w:pPr>
        <w:spacing w:after="0" w:line="240" w:lineRule="auto"/>
        <w:ind w:firstLine="510"/>
        <w:jc w:val="both"/>
        <w:rPr>
          <w:rFonts w:ascii="Times New Roman" w:hAnsi="Times New Roman" w:cs="Times New Roman"/>
          <w:i/>
          <w:sz w:val="24"/>
          <w:szCs w:val="24"/>
        </w:rPr>
      </w:pPr>
      <w:r w:rsidRPr="00F05B7C">
        <w:rPr>
          <w:rFonts w:ascii="Times New Roman" w:hAnsi="Times New Roman" w:cs="Times New Roman"/>
          <w:i/>
          <w:sz w:val="24"/>
          <w:szCs w:val="24"/>
        </w:rPr>
        <w:t>Задачи по теории вероятности о взаимосвязи понятий вероятности, относительной частоты, процентов и части от целого с указанием конкретных примеров.</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Рекомендации</w:t>
      </w:r>
      <w:r w:rsidRPr="00F05B7C">
        <w:rPr>
          <w:rFonts w:ascii="Times New Roman" w:hAnsi="Times New Roman" w:cs="Times New Roman"/>
          <w:sz w:val="24"/>
          <w:szCs w:val="24"/>
        </w:rPr>
        <w:t xml:space="preserve">: следует указать, что предложенный способ их решения не единственный, но, как показывает практика, наиболее простой для восприятия учащимися. </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1</w:t>
      </w:r>
      <w:r w:rsidRPr="00F05B7C">
        <w:rPr>
          <w:rFonts w:ascii="Times New Roman" w:hAnsi="Times New Roman" w:cs="Times New Roman"/>
          <w:sz w:val="24"/>
          <w:szCs w:val="24"/>
        </w:rPr>
        <w:t xml:space="preserve">. Всем пациентам с подозрением на гепатит делают анализ крови. Если анализ выявляет гепатит, то результат анализа называется положительным. 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5% пациентов, поступающих с подозрением на гепатит, действительно </w:t>
      </w:r>
      <w:proofErr w:type="gramStart"/>
      <w:r w:rsidRPr="00F05B7C">
        <w:rPr>
          <w:rFonts w:ascii="Times New Roman" w:hAnsi="Times New Roman" w:cs="Times New Roman"/>
          <w:sz w:val="24"/>
          <w:szCs w:val="24"/>
        </w:rPr>
        <w:t>больны</w:t>
      </w:r>
      <w:proofErr w:type="gramEnd"/>
      <w:r w:rsidRPr="00F05B7C">
        <w:rPr>
          <w:rFonts w:ascii="Times New Roman" w:hAnsi="Times New Roman" w:cs="Times New Roman"/>
          <w:sz w:val="24"/>
          <w:szCs w:val="24"/>
        </w:rPr>
        <w:t xml:space="preserve"> гепатитом. Найдите вероятность того, что результат анализа у пациента, поступившего в клинику с подозрением на гепатит, будет положительным.</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Решение</w:t>
      </w:r>
      <w:r w:rsidRPr="00F05B7C">
        <w:rPr>
          <w:rFonts w:ascii="Times New Roman" w:hAnsi="Times New Roman" w:cs="Times New Roman"/>
          <w:sz w:val="24"/>
          <w:szCs w:val="24"/>
        </w:rPr>
        <w:t xml:space="preserve">. Пусть в клинику поступило 10000 больных, тогда 500 (5 %) из них действительно больны гепатитом, а 9500 - нет, а из 500 больных гепатитом </w:t>
      </w:r>
      <w:r w:rsidRPr="00F05B7C">
        <w:rPr>
          <w:rFonts w:ascii="Times New Roman" w:hAnsi="Times New Roman" w:cs="Times New Roman"/>
          <w:i/>
          <w:sz w:val="24"/>
          <w:szCs w:val="24"/>
        </w:rPr>
        <w:t xml:space="preserve">анализ дает положительный результат у </w:t>
      </w:r>
      <w:r w:rsidRPr="00F05B7C">
        <w:rPr>
          <w:rFonts w:ascii="Times New Roman" w:hAnsi="Times New Roman" w:cs="Times New Roman"/>
          <w:b/>
          <w:sz w:val="24"/>
          <w:szCs w:val="24"/>
        </w:rPr>
        <w:t>450</w:t>
      </w:r>
      <w:r w:rsidRPr="00F05B7C">
        <w:rPr>
          <w:rFonts w:ascii="Times New Roman" w:hAnsi="Times New Roman" w:cs="Times New Roman"/>
          <w:sz w:val="24"/>
          <w:szCs w:val="24"/>
        </w:rPr>
        <w:t xml:space="preserve"> (0,9*50=450), отрицательный у 50 оставшихся, причем из 9500 не больных гепатитом может оказаться, что </w:t>
      </w:r>
      <w:r w:rsidRPr="00F05B7C">
        <w:rPr>
          <w:rFonts w:ascii="Times New Roman" w:hAnsi="Times New Roman" w:cs="Times New Roman"/>
          <w:i/>
          <w:sz w:val="24"/>
          <w:szCs w:val="24"/>
        </w:rPr>
        <w:t xml:space="preserve">у </w:t>
      </w:r>
      <w:r w:rsidRPr="00F05B7C">
        <w:rPr>
          <w:rFonts w:ascii="Times New Roman" w:hAnsi="Times New Roman" w:cs="Times New Roman"/>
          <w:b/>
          <w:sz w:val="24"/>
          <w:szCs w:val="24"/>
        </w:rPr>
        <w:t xml:space="preserve">95 </w:t>
      </w:r>
      <w:r w:rsidRPr="00F05B7C">
        <w:rPr>
          <w:rFonts w:ascii="Times New Roman" w:hAnsi="Times New Roman" w:cs="Times New Roman"/>
          <w:sz w:val="24"/>
          <w:szCs w:val="24"/>
        </w:rPr>
        <w:t>(0,01*9500=</w:t>
      </w:r>
      <w:proofErr w:type="gramStart"/>
      <w:r w:rsidRPr="00F05B7C">
        <w:rPr>
          <w:rFonts w:ascii="Times New Roman" w:hAnsi="Times New Roman" w:cs="Times New Roman"/>
          <w:sz w:val="24"/>
          <w:szCs w:val="24"/>
        </w:rPr>
        <w:t>95)</w:t>
      </w:r>
      <w:r w:rsidRPr="00F05B7C">
        <w:rPr>
          <w:rFonts w:ascii="Times New Roman" w:hAnsi="Times New Roman" w:cs="Times New Roman"/>
          <w:i/>
          <w:sz w:val="24"/>
          <w:szCs w:val="24"/>
        </w:rPr>
        <w:t xml:space="preserve"> </w:t>
      </w:r>
      <w:proofErr w:type="gramEnd"/>
      <w:r w:rsidRPr="00F05B7C">
        <w:rPr>
          <w:rFonts w:ascii="Times New Roman" w:hAnsi="Times New Roman" w:cs="Times New Roman"/>
          <w:i/>
          <w:sz w:val="24"/>
          <w:szCs w:val="24"/>
        </w:rPr>
        <w:t>анализ даст ложный результат (по результатам будет поставлен диагноз "гепатит")</w:t>
      </w:r>
      <w:r w:rsidRPr="00F05B7C">
        <w:rPr>
          <w:rFonts w:ascii="Times New Roman" w:hAnsi="Times New Roman" w:cs="Times New Roman"/>
          <w:sz w:val="24"/>
          <w:szCs w:val="24"/>
        </w:rPr>
        <w:t xml:space="preserve">. Итак, среди 10000 </w:t>
      </w:r>
      <w:proofErr w:type="gramStart"/>
      <w:r w:rsidRPr="00F05B7C">
        <w:rPr>
          <w:rFonts w:ascii="Times New Roman" w:hAnsi="Times New Roman" w:cs="Times New Roman"/>
          <w:sz w:val="24"/>
          <w:szCs w:val="24"/>
        </w:rPr>
        <w:t>поступивших</w:t>
      </w:r>
      <w:proofErr w:type="gramEnd"/>
      <w:r w:rsidRPr="00F05B7C">
        <w:rPr>
          <w:rFonts w:ascii="Times New Roman" w:hAnsi="Times New Roman" w:cs="Times New Roman"/>
          <w:sz w:val="24"/>
          <w:szCs w:val="24"/>
        </w:rPr>
        <w:t xml:space="preserve"> в клинику 450+95=545. Следовательно, вероятность того, что результат анализа у пациента, поступившего в клинику с подозрением на гепатит, будет положительным равна 545/10000=0,0545.</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Следует отметить, что входные данные "в клинику поступило 10000 больных" могут быть любыми, например, 100. По ходу решения задачи могут получаться дробные числа, например, не 95, а 0,95. Однако</w:t>
      </w:r>
      <w:proofErr w:type="gramStart"/>
      <w:r w:rsidRPr="00F05B7C">
        <w:rPr>
          <w:rFonts w:ascii="Times New Roman" w:hAnsi="Times New Roman" w:cs="Times New Roman"/>
          <w:sz w:val="24"/>
          <w:szCs w:val="24"/>
        </w:rPr>
        <w:t>,</w:t>
      </w:r>
      <w:proofErr w:type="gramEnd"/>
      <w:r w:rsidRPr="00F05B7C">
        <w:rPr>
          <w:rFonts w:ascii="Times New Roman" w:hAnsi="Times New Roman" w:cs="Times New Roman"/>
          <w:sz w:val="24"/>
          <w:szCs w:val="24"/>
        </w:rPr>
        <w:t xml:space="preserve"> эти промежуточные результаты не повлияют на окончательный результат.</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2</w:t>
      </w:r>
      <w:r w:rsidRPr="00F05B7C">
        <w:rPr>
          <w:rFonts w:ascii="Times New Roman" w:hAnsi="Times New Roman" w:cs="Times New Roman"/>
          <w:sz w:val="24"/>
          <w:szCs w:val="24"/>
        </w:rPr>
        <w:t>. Агрофирма закупает куриные яйца в двух домашних хозяйствах. 40% яиц из первого хозяйства — яйца высшей категории, а из второго хозяйства — 20%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lastRenderedPageBreak/>
        <w:t>Решение</w:t>
      </w:r>
      <w:r w:rsidRPr="00F05B7C">
        <w:rPr>
          <w:rFonts w:ascii="Times New Roman" w:hAnsi="Times New Roman" w:cs="Times New Roman"/>
          <w:sz w:val="24"/>
          <w:szCs w:val="24"/>
        </w:rPr>
        <w:t xml:space="preserve">. Пусть агрофирма закупает </w:t>
      </w:r>
      <w:r w:rsidRPr="00F05B7C">
        <w:rPr>
          <w:rFonts w:ascii="Times New Roman" w:hAnsi="Times New Roman" w:cs="Times New Roman"/>
          <w:sz w:val="24"/>
          <w:szCs w:val="24"/>
          <w:lang w:val="en-US"/>
        </w:rPr>
        <w:t>x</w:t>
      </w:r>
      <w:r w:rsidRPr="00F05B7C">
        <w:rPr>
          <w:rFonts w:ascii="Times New Roman" w:hAnsi="Times New Roman" w:cs="Times New Roman"/>
          <w:sz w:val="24"/>
          <w:szCs w:val="24"/>
        </w:rPr>
        <w:t xml:space="preserve"> яиц в первом хозяйстве и </w:t>
      </w:r>
      <w:r w:rsidRPr="00F05B7C">
        <w:rPr>
          <w:rFonts w:ascii="Times New Roman" w:hAnsi="Times New Roman" w:cs="Times New Roman"/>
          <w:sz w:val="24"/>
          <w:szCs w:val="24"/>
          <w:lang w:val="en-US"/>
        </w:rPr>
        <w:t>y</w:t>
      </w:r>
      <w:r w:rsidRPr="00F05B7C">
        <w:rPr>
          <w:rFonts w:ascii="Times New Roman" w:hAnsi="Times New Roman" w:cs="Times New Roman"/>
          <w:sz w:val="24"/>
          <w:szCs w:val="24"/>
        </w:rPr>
        <w:t xml:space="preserve"> ‒ во втором. Тогда 0,4</w:t>
      </w:r>
      <w:r w:rsidRPr="00F05B7C">
        <w:rPr>
          <w:rFonts w:ascii="Times New Roman" w:hAnsi="Times New Roman" w:cs="Times New Roman"/>
          <w:sz w:val="24"/>
          <w:szCs w:val="24"/>
          <w:lang w:val="en-US"/>
        </w:rPr>
        <w:t>x</w:t>
      </w:r>
      <w:r w:rsidRPr="00F05B7C">
        <w:rPr>
          <w:rFonts w:ascii="Times New Roman" w:hAnsi="Times New Roman" w:cs="Times New Roman"/>
          <w:sz w:val="24"/>
          <w:szCs w:val="24"/>
        </w:rPr>
        <w:t xml:space="preserve"> + 0,2</w:t>
      </w:r>
      <w:r w:rsidRPr="00F05B7C">
        <w:rPr>
          <w:rFonts w:ascii="Times New Roman" w:hAnsi="Times New Roman" w:cs="Times New Roman"/>
          <w:sz w:val="24"/>
          <w:szCs w:val="24"/>
          <w:lang w:val="en-US"/>
        </w:rPr>
        <w:t>y</w:t>
      </w:r>
      <w:r w:rsidRPr="00F05B7C">
        <w:rPr>
          <w:rFonts w:ascii="Times New Roman" w:hAnsi="Times New Roman" w:cs="Times New Roman"/>
          <w:sz w:val="24"/>
          <w:szCs w:val="24"/>
        </w:rPr>
        <w:t xml:space="preserve"> = 0,35(</w:t>
      </w:r>
      <w:r w:rsidRPr="00F05B7C">
        <w:rPr>
          <w:rFonts w:ascii="Times New Roman" w:hAnsi="Times New Roman" w:cs="Times New Roman"/>
          <w:sz w:val="24"/>
          <w:szCs w:val="24"/>
          <w:lang w:val="en-US"/>
        </w:rPr>
        <w:t>x</w:t>
      </w:r>
      <w:r w:rsidRPr="00F05B7C">
        <w:rPr>
          <w:rFonts w:ascii="Times New Roman" w:hAnsi="Times New Roman" w:cs="Times New Roman"/>
          <w:sz w:val="24"/>
          <w:szCs w:val="24"/>
        </w:rPr>
        <w:t xml:space="preserve"> + </w:t>
      </w:r>
      <w:r w:rsidRPr="00F05B7C">
        <w:rPr>
          <w:rFonts w:ascii="Times New Roman" w:hAnsi="Times New Roman" w:cs="Times New Roman"/>
          <w:sz w:val="24"/>
          <w:szCs w:val="24"/>
          <w:lang w:val="en-US"/>
        </w:rPr>
        <w:t>y</w:t>
      </w:r>
      <w:r w:rsidRPr="00F05B7C">
        <w:rPr>
          <w:rFonts w:ascii="Times New Roman" w:hAnsi="Times New Roman" w:cs="Times New Roman"/>
          <w:sz w:val="24"/>
          <w:szCs w:val="24"/>
        </w:rPr>
        <w:t xml:space="preserve">). Отсюда </w:t>
      </w:r>
      <w:r w:rsidRPr="00F05B7C">
        <w:rPr>
          <w:rFonts w:ascii="Times New Roman" w:hAnsi="Times New Roman" w:cs="Times New Roman"/>
          <w:sz w:val="24"/>
          <w:szCs w:val="24"/>
          <w:lang w:val="en-US"/>
        </w:rPr>
        <w:t>x</w:t>
      </w:r>
      <w:r w:rsidRPr="00F05B7C">
        <w:rPr>
          <w:rFonts w:ascii="Times New Roman" w:hAnsi="Times New Roman" w:cs="Times New Roman"/>
          <w:sz w:val="24"/>
          <w:szCs w:val="24"/>
        </w:rPr>
        <w:t>=3</w:t>
      </w:r>
      <w:r w:rsidRPr="00F05B7C">
        <w:rPr>
          <w:rFonts w:ascii="Times New Roman" w:hAnsi="Times New Roman" w:cs="Times New Roman"/>
          <w:sz w:val="24"/>
          <w:szCs w:val="24"/>
          <w:lang w:val="en-US"/>
        </w:rPr>
        <w:t>y</w:t>
      </w:r>
      <w:r w:rsidRPr="00F05B7C">
        <w:rPr>
          <w:rFonts w:ascii="Times New Roman" w:hAnsi="Times New Roman" w:cs="Times New Roman"/>
          <w:sz w:val="24"/>
          <w:szCs w:val="24"/>
        </w:rPr>
        <w:t xml:space="preserve">. Следовательно, вероятность того, что яйцо, купленное у этой агрофирмы, </w:t>
      </w:r>
      <w:proofErr w:type="gramStart"/>
      <w:r w:rsidRPr="00F05B7C">
        <w:rPr>
          <w:rFonts w:ascii="Times New Roman" w:hAnsi="Times New Roman" w:cs="Times New Roman"/>
          <w:sz w:val="24"/>
          <w:szCs w:val="24"/>
        </w:rPr>
        <w:t>окажется из первого хозяйства равна</w:t>
      </w:r>
      <w:proofErr w:type="gramEnd"/>
      <w:r w:rsidRPr="00F05B7C">
        <w:rPr>
          <w:rFonts w:ascii="Times New Roman" w:hAnsi="Times New Roman" w:cs="Times New Roman"/>
          <w:sz w:val="24"/>
          <w:szCs w:val="24"/>
        </w:rPr>
        <w:t xml:space="preserve"> 3</w:t>
      </w:r>
      <w:r w:rsidRPr="00F05B7C">
        <w:rPr>
          <w:rFonts w:ascii="Times New Roman" w:hAnsi="Times New Roman" w:cs="Times New Roman"/>
          <w:sz w:val="24"/>
          <w:szCs w:val="24"/>
          <w:lang w:val="en-US"/>
        </w:rPr>
        <w:t>y</w:t>
      </w:r>
      <w:r w:rsidRPr="00F05B7C">
        <w:rPr>
          <w:rFonts w:ascii="Times New Roman" w:hAnsi="Times New Roman" w:cs="Times New Roman"/>
          <w:sz w:val="24"/>
          <w:szCs w:val="24"/>
        </w:rPr>
        <w:t>/(3</w:t>
      </w:r>
      <w:r w:rsidRPr="00F05B7C">
        <w:rPr>
          <w:rFonts w:ascii="Times New Roman" w:hAnsi="Times New Roman" w:cs="Times New Roman"/>
          <w:sz w:val="24"/>
          <w:szCs w:val="24"/>
          <w:lang w:val="en-US"/>
        </w:rPr>
        <w:t>y</w:t>
      </w:r>
      <w:r w:rsidRPr="00F05B7C">
        <w:rPr>
          <w:rFonts w:ascii="Times New Roman" w:hAnsi="Times New Roman" w:cs="Times New Roman"/>
          <w:sz w:val="24"/>
          <w:szCs w:val="24"/>
        </w:rPr>
        <w:t xml:space="preserve"> + </w:t>
      </w:r>
      <w:r w:rsidRPr="00F05B7C">
        <w:rPr>
          <w:rFonts w:ascii="Times New Roman" w:hAnsi="Times New Roman" w:cs="Times New Roman"/>
          <w:sz w:val="24"/>
          <w:szCs w:val="24"/>
          <w:lang w:val="en-US"/>
        </w:rPr>
        <w:t>y</w:t>
      </w:r>
      <w:r w:rsidRPr="00F05B7C">
        <w:rPr>
          <w:rFonts w:ascii="Times New Roman" w:hAnsi="Times New Roman" w:cs="Times New Roman"/>
          <w:sz w:val="24"/>
          <w:szCs w:val="24"/>
        </w:rPr>
        <w:t>)=0,75.</w:t>
      </w:r>
    </w:p>
    <w:p w:rsidR="00F05B7C" w:rsidRPr="00F05B7C" w:rsidRDefault="00F05B7C" w:rsidP="00F05B7C">
      <w:pPr>
        <w:spacing w:after="0" w:line="240" w:lineRule="auto"/>
        <w:ind w:firstLine="510"/>
        <w:jc w:val="both"/>
        <w:rPr>
          <w:rFonts w:ascii="Times New Roman" w:hAnsi="Times New Roman" w:cs="Times New Roman"/>
          <w:i/>
          <w:sz w:val="24"/>
          <w:szCs w:val="24"/>
        </w:rPr>
      </w:pPr>
      <w:r w:rsidRPr="00F05B7C">
        <w:rPr>
          <w:rFonts w:ascii="Times New Roman" w:hAnsi="Times New Roman" w:cs="Times New Roman"/>
          <w:i/>
          <w:sz w:val="24"/>
          <w:szCs w:val="24"/>
        </w:rPr>
        <w:t>Задачи по теории вероятности по теме: "Несовместные события. Формула сложения вероятностей".</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3</w:t>
      </w:r>
      <w:r w:rsidRPr="00F05B7C">
        <w:rPr>
          <w:rFonts w:ascii="Times New Roman" w:hAnsi="Times New Roman" w:cs="Times New Roman"/>
          <w:sz w:val="24"/>
          <w:szCs w:val="24"/>
        </w:rPr>
        <w:t>. 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Решение</w:t>
      </w:r>
      <w:r w:rsidRPr="00F05B7C">
        <w:rPr>
          <w:rFonts w:ascii="Times New Roman" w:hAnsi="Times New Roman" w:cs="Times New Roman"/>
          <w:sz w:val="24"/>
          <w:szCs w:val="24"/>
        </w:rPr>
        <w:t>. Обозначим через</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событие «чайник прослужит меньше двух лет, но больше года», через В событие «чайник прослужит не меньше двух лет». События</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и В несовместны. Событие</w:t>
      </w:r>
      <w:proofErr w:type="gramStart"/>
      <w:r w:rsidRPr="00F05B7C">
        <w:rPr>
          <w:rFonts w:ascii="Times New Roman" w:hAnsi="Times New Roman" w:cs="Times New Roman"/>
          <w:sz w:val="24"/>
          <w:szCs w:val="24"/>
        </w:rPr>
        <w:t xml:space="preserve"> С</w:t>
      </w:r>
      <w:proofErr w:type="gramEnd"/>
      <w:r w:rsidRPr="00F05B7C">
        <w:rPr>
          <w:rFonts w:ascii="Times New Roman" w:hAnsi="Times New Roman" w:cs="Times New Roman"/>
          <w:sz w:val="24"/>
          <w:szCs w:val="24"/>
        </w:rPr>
        <w:t xml:space="preserve"> «чайник прослужит больше года» является их суммой. Из условия задачи следует, что вероятности P(B) = 0,89 и P(C)=0,97. По формуле сложения вероятностей несовместных событий имеем </w:t>
      </w:r>
      <w:proofErr w:type="gramStart"/>
      <w:r w:rsidRPr="00F05B7C">
        <w:rPr>
          <w:rFonts w:ascii="Times New Roman" w:hAnsi="Times New Roman" w:cs="Times New Roman"/>
          <w:sz w:val="24"/>
          <w:szCs w:val="24"/>
        </w:rPr>
        <w:t>Р</w:t>
      </w:r>
      <w:proofErr w:type="gramEnd"/>
      <w:r w:rsidRPr="00F05B7C">
        <w:rPr>
          <w:rFonts w:ascii="Times New Roman" w:hAnsi="Times New Roman" w:cs="Times New Roman"/>
          <w:sz w:val="24"/>
          <w:szCs w:val="24"/>
        </w:rPr>
        <w:t xml:space="preserve">(C)= P(A)+P(B). Отсюда </w:t>
      </w:r>
      <w:proofErr w:type="gramStart"/>
      <w:r w:rsidRPr="00F05B7C">
        <w:rPr>
          <w:rFonts w:ascii="Times New Roman" w:hAnsi="Times New Roman" w:cs="Times New Roman"/>
          <w:sz w:val="24"/>
          <w:szCs w:val="24"/>
        </w:rPr>
        <w:t>Р</w:t>
      </w:r>
      <w:proofErr w:type="gramEnd"/>
      <w:r w:rsidRPr="00F05B7C">
        <w:rPr>
          <w:rFonts w:ascii="Times New Roman" w:hAnsi="Times New Roman" w:cs="Times New Roman"/>
          <w:sz w:val="24"/>
          <w:szCs w:val="24"/>
        </w:rPr>
        <w:t>(A)= 0,97-0,89= 0,08. Ответ: 0,08.</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4</w:t>
      </w:r>
      <w:r w:rsidRPr="00F05B7C">
        <w:rPr>
          <w:rFonts w:ascii="Times New Roman" w:hAnsi="Times New Roman" w:cs="Times New Roman"/>
          <w:sz w:val="24"/>
          <w:szCs w:val="24"/>
        </w:rPr>
        <w:t>. Вероятность того, что на тесте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Решение</w:t>
      </w:r>
      <w:r w:rsidRPr="00F05B7C">
        <w:rPr>
          <w:rFonts w:ascii="Times New Roman" w:hAnsi="Times New Roman" w:cs="Times New Roman"/>
          <w:sz w:val="24"/>
          <w:szCs w:val="24"/>
        </w:rPr>
        <w:t>. Обозначим через</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«учащийся О. верно решит ровно 11 задач», через В событие «учащийся О. верно решит больше 11 задач». События</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и В несовместны. Событие</w:t>
      </w:r>
      <w:proofErr w:type="gramStart"/>
      <w:r w:rsidRPr="00F05B7C">
        <w:rPr>
          <w:rFonts w:ascii="Times New Roman" w:hAnsi="Times New Roman" w:cs="Times New Roman"/>
          <w:sz w:val="24"/>
          <w:szCs w:val="24"/>
        </w:rPr>
        <w:t xml:space="preserve"> С</w:t>
      </w:r>
      <w:proofErr w:type="gramEnd"/>
      <w:r w:rsidRPr="00F05B7C">
        <w:rPr>
          <w:rFonts w:ascii="Times New Roman" w:hAnsi="Times New Roman" w:cs="Times New Roman"/>
          <w:sz w:val="24"/>
          <w:szCs w:val="24"/>
        </w:rPr>
        <w:t xml:space="preserve"> «учащийся О. верно решит больше 10 задач» является их суммой C= A+ B. Из условия задачи следует, что вероятности P(B)=0,67 и P(C)= 0,74. По формуле сложения вероятностей несовместных событий имеем </w:t>
      </w:r>
      <w:proofErr w:type="gramStart"/>
      <w:r w:rsidRPr="00F05B7C">
        <w:rPr>
          <w:rFonts w:ascii="Times New Roman" w:hAnsi="Times New Roman" w:cs="Times New Roman"/>
          <w:sz w:val="24"/>
          <w:szCs w:val="24"/>
        </w:rPr>
        <w:t>Р</w:t>
      </w:r>
      <w:proofErr w:type="gramEnd"/>
      <w:r w:rsidRPr="00F05B7C">
        <w:rPr>
          <w:rFonts w:ascii="Times New Roman" w:hAnsi="Times New Roman" w:cs="Times New Roman"/>
          <w:sz w:val="24"/>
          <w:szCs w:val="24"/>
        </w:rPr>
        <w:t xml:space="preserve">(C)=P(A)+ P(B) или 0,74=P(A)+0,67. Отсюда </w:t>
      </w:r>
      <w:proofErr w:type="gramStart"/>
      <w:r w:rsidRPr="00F05B7C">
        <w:rPr>
          <w:rFonts w:ascii="Times New Roman" w:hAnsi="Times New Roman" w:cs="Times New Roman"/>
          <w:sz w:val="24"/>
          <w:szCs w:val="24"/>
        </w:rPr>
        <w:t>Р</w:t>
      </w:r>
      <w:proofErr w:type="gramEnd"/>
      <w:r w:rsidRPr="00F05B7C">
        <w:rPr>
          <w:rFonts w:ascii="Times New Roman" w:hAnsi="Times New Roman" w:cs="Times New Roman"/>
          <w:sz w:val="24"/>
          <w:szCs w:val="24"/>
        </w:rPr>
        <w:t>(A)= 0,74- 0,67=0,07.</w:t>
      </w:r>
    </w:p>
    <w:p w:rsidR="00F05B7C" w:rsidRPr="00F05B7C" w:rsidRDefault="00F05B7C" w:rsidP="00F05B7C">
      <w:pPr>
        <w:spacing w:after="0" w:line="240" w:lineRule="auto"/>
        <w:ind w:firstLine="510"/>
        <w:jc w:val="both"/>
        <w:rPr>
          <w:rFonts w:ascii="Times New Roman" w:hAnsi="Times New Roman" w:cs="Times New Roman"/>
          <w:i/>
          <w:sz w:val="24"/>
          <w:szCs w:val="24"/>
        </w:rPr>
      </w:pPr>
      <w:r w:rsidRPr="00F05B7C">
        <w:rPr>
          <w:rFonts w:ascii="Times New Roman" w:hAnsi="Times New Roman" w:cs="Times New Roman"/>
          <w:i/>
          <w:sz w:val="24"/>
          <w:szCs w:val="24"/>
        </w:rPr>
        <w:t>Задачи по теории вероятности по теме: "Совместные события. Формула сложения вероятностей".</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5</w:t>
      </w:r>
      <w:r w:rsidRPr="00F05B7C">
        <w:rPr>
          <w:rFonts w:ascii="Times New Roman" w:hAnsi="Times New Roman" w:cs="Times New Roman"/>
          <w:sz w:val="24"/>
          <w:szCs w:val="24"/>
        </w:rPr>
        <w:t>. Прибор, состоящий из двух блоков, выходит из строя, если выходят из строя оба блока. Вероятность безотказной работы за определенный промежуток времени первого блока составляет 0,9, второго – 0,8, обоих блоков – 0,75. Найти вероятность безотказной работы прибора в течение указанного промежутка.</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Решение</w:t>
      </w:r>
      <w:r w:rsidRPr="00F05B7C">
        <w:rPr>
          <w:rFonts w:ascii="Times New Roman" w:hAnsi="Times New Roman" w:cs="Times New Roman"/>
          <w:sz w:val="24"/>
          <w:szCs w:val="24"/>
        </w:rPr>
        <w:t>. Обозначим через</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событие «первый блок работает безотказно в течение определенного промежутка времени», через В событие «второй блок работает безотказно в течение определенного промежутка времени», через АВ событие «оба блока работают безотказно в течение определенного промежутка времени». Событие</w:t>
      </w:r>
      <w:proofErr w:type="gramStart"/>
      <w:r w:rsidRPr="00F05B7C">
        <w:rPr>
          <w:rFonts w:ascii="Times New Roman" w:hAnsi="Times New Roman" w:cs="Times New Roman"/>
          <w:sz w:val="24"/>
          <w:szCs w:val="24"/>
        </w:rPr>
        <w:t xml:space="preserve"> С</w:t>
      </w:r>
      <w:proofErr w:type="gramEnd"/>
      <w:r w:rsidRPr="00F05B7C">
        <w:rPr>
          <w:rFonts w:ascii="Times New Roman" w:hAnsi="Times New Roman" w:cs="Times New Roman"/>
          <w:sz w:val="24"/>
          <w:szCs w:val="24"/>
        </w:rPr>
        <w:t xml:space="preserve"> «прибор работает безотказно в течение определенного промежутка времени» является суммой событий А и В. Ответ: 0,95.</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Рассмотрим обратную задачу.</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6</w:t>
      </w:r>
      <w:r w:rsidRPr="00F05B7C">
        <w:rPr>
          <w:rFonts w:ascii="Times New Roman" w:hAnsi="Times New Roman" w:cs="Times New Roman"/>
          <w:sz w:val="24"/>
          <w:szCs w:val="24"/>
        </w:rPr>
        <w:t>. Школьнику надо сдать зачет по математике. В каждом билете – по два вопроса. Всего 25 билетов. Из них 5 билетов школьник вообще не учил. В каждом из оставшихся 20 билетов он хотя бы один вопрос выучил, причем в 18 билетах школьник выучил первый вопрос и в 15 билетах – второй вопрос. Школьник может получить удовлетворительную оценку, если вытащит такой билет, оба вопроса которого он знает. Какова вероятность того, что школьник сдаст зачет, если он первый тянет билет?</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Решение</w:t>
      </w:r>
      <w:r w:rsidRPr="00F05B7C">
        <w:rPr>
          <w:rFonts w:ascii="Times New Roman" w:hAnsi="Times New Roman" w:cs="Times New Roman"/>
          <w:sz w:val="24"/>
          <w:szCs w:val="24"/>
        </w:rPr>
        <w:t>. Обозначим через</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событие «школьнику достанется билет, первый вопрос которого он знает», через В событие «школьнику достанется билет, второй вопрос которого он знает», тогда событие A + B означает, что «школьник знает хотя бы один вопрос из 20». Надо определить P(AB), где событие AB означает, что «школьник ответит на 2 вопроса билета». Событию AB благоприятствуют 20 вопросов из 25. Ответ: 0,52.</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7</w:t>
      </w:r>
      <w:r w:rsidRPr="00F05B7C">
        <w:rPr>
          <w:rFonts w:ascii="Times New Roman" w:hAnsi="Times New Roman" w:cs="Times New Roman"/>
          <w:sz w:val="24"/>
          <w:szCs w:val="24"/>
        </w:rPr>
        <w:t>. 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lastRenderedPageBreak/>
        <w:t>Решение</w:t>
      </w:r>
      <w:r w:rsidRPr="00F05B7C">
        <w:rPr>
          <w:rFonts w:ascii="Times New Roman" w:hAnsi="Times New Roman" w:cs="Times New Roman"/>
          <w:sz w:val="24"/>
          <w:szCs w:val="24"/>
        </w:rPr>
        <w:t>. Обозначим через</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событие «кофе закончится в первом автомате», через В событие «кофе закончится во втором. Из условия задачи известны вероятности P(A)=P(B</w:t>
      </w:r>
      <w:r w:rsidR="00190165">
        <w:rPr>
          <w:rFonts w:ascii="Times New Roman" w:hAnsi="Times New Roman" w:cs="Times New Roman"/>
          <w:sz w:val="24"/>
          <w:szCs w:val="24"/>
        </w:rPr>
        <w:t>)</w:t>
      </w:r>
      <w:r w:rsidRPr="00F05B7C">
        <w:rPr>
          <w:rFonts w:ascii="Times New Roman" w:hAnsi="Times New Roman" w:cs="Times New Roman"/>
          <w:sz w:val="24"/>
          <w:szCs w:val="24"/>
        </w:rPr>
        <w:t xml:space="preserve">=0,3 и P(AB)=0,12 . По формуле сложения вероятностей имеем </w:t>
      </w:r>
      <w:proofErr w:type="gramStart"/>
      <w:r w:rsidRPr="00F05B7C">
        <w:rPr>
          <w:rFonts w:ascii="Times New Roman" w:hAnsi="Times New Roman" w:cs="Times New Roman"/>
          <w:sz w:val="24"/>
          <w:szCs w:val="24"/>
        </w:rPr>
        <w:t>Р</w:t>
      </w:r>
      <w:proofErr w:type="gramEnd"/>
      <w:r w:rsidRPr="00F05B7C">
        <w:rPr>
          <w:rFonts w:ascii="Times New Roman" w:hAnsi="Times New Roman" w:cs="Times New Roman"/>
          <w:sz w:val="24"/>
          <w:szCs w:val="24"/>
        </w:rPr>
        <w:t>(C)=P(A)+P(B)-P(AB)=0,3+0,3-0,12=0,48. Значит, вероятность противоположного события «кофе останется в обоих автоматах» равна 1-0,48= 0,52.</w:t>
      </w:r>
    </w:p>
    <w:p w:rsidR="00F05B7C" w:rsidRPr="00F05B7C" w:rsidRDefault="00F05B7C" w:rsidP="00F05B7C">
      <w:pPr>
        <w:spacing w:after="0" w:line="240" w:lineRule="auto"/>
        <w:ind w:firstLine="510"/>
        <w:jc w:val="both"/>
        <w:rPr>
          <w:rFonts w:ascii="Times New Roman" w:hAnsi="Times New Roman" w:cs="Times New Roman"/>
          <w:i/>
          <w:sz w:val="24"/>
          <w:szCs w:val="24"/>
        </w:rPr>
      </w:pPr>
      <w:r w:rsidRPr="00F05B7C">
        <w:rPr>
          <w:rFonts w:ascii="Times New Roman" w:hAnsi="Times New Roman" w:cs="Times New Roman"/>
          <w:i/>
          <w:sz w:val="24"/>
          <w:szCs w:val="24"/>
        </w:rPr>
        <w:t>Задачи по теории вероятности по теме: "Независимые события. Формула умножения вероятностей".</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8</w:t>
      </w:r>
      <w:r w:rsidRPr="00F05B7C">
        <w:rPr>
          <w:rFonts w:ascii="Times New Roman" w:hAnsi="Times New Roman" w:cs="Times New Roman"/>
          <w:sz w:val="24"/>
          <w:szCs w:val="24"/>
        </w:rPr>
        <w:t>. Вероятность того, что потребитель увидит рекламу определенного продукта по телевидению, равна 0,04. Вероятность того, что потребитель увидит рекламу того же продукта на рекламном стенде, равна 0,06. Чему равна вероятность того, что:</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а) потребитель увидит обе рекламы;</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б) потребитель увидит хотя бы одну рекламу?</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Решение</w:t>
      </w:r>
      <w:r w:rsidRPr="00F05B7C">
        <w:rPr>
          <w:rFonts w:ascii="Times New Roman" w:hAnsi="Times New Roman" w:cs="Times New Roman"/>
          <w:sz w:val="24"/>
          <w:szCs w:val="24"/>
        </w:rPr>
        <w:t>. Обозначим через</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событие «потребитель увидит рекламу продукта по телевидению», через В событие «потребитель увидит рекламу продукта на рекламном стенде». События</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и В независимые.</w:t>
      </w:r>
    </w:p>
    <w:p w:rsidR="00F05B7C" w:rsidRPr="00F05B7C" w:rsidRDefault="00F05B7C" w:rsidP="00F05B7C">
      <w:pPr>
        <w:spacing w:after="0" w:line="240" w:lineRule="auto"/>
        <w:ind w:firstLine="709"/>
        <w:jc w:val="both"/>
        <w:rPr>
          <w:rFonts w:ascii="Times New Roman" w:hAnsi="Times New Roman" w:cs="Times New Roman"/>
          <w:sz w:val="24"/>
          <w:szCs w:val="24"/>
        </w:rPr>
      </w:pPr>
      <w:r w:rsidRPr="00F05B7C">
        <w:rPr>
          <w:rFonts w:ascii="Times New Roman" w:hAnsi="Times New Roman" w:cs="Times New Roman"/>
          <w:sz w:val="24"/>
          <w:szCs w:val="24"/>
        </w:rPr>
        <w:t>а) Событие</w:t>
      </w:r>
      <w:proofErr w:type="gramStart"/>
      <w:r w:rsidRPr="00F05B7C">
        <w:rPr>
          <w:rFonts w:ascii="Times New Roman" w:hAnsi="Times New Roman" w:cs="Times New Roman"/>
          <w:sz w:val="24"/>
          <w:szCs w:val="24"/>
        </w:rPr>
        <w:t xml:space="preserve"> С</w:t>
      </w:r>
      <w:proofErr w:type="gramEnd"/>
      <w:r w:rsidRPr="00F05B7C">
        <w:rPr>
          <w:rFonts w:ascii="Times New Roman" w:hAnsi="Times New Roman" w:cs="Times New Roman"/>
          <w:sz w:val="24"/>
          <w:szCs w:val="24"/>
        </w:rPr>
        <w:t xml:space="preserve"> «потребитель увидит обе рекламы» является произведением событий A и B. </w:t>
      </w:r>
    </w:p>
    <w:p w:rsidR="00F05B7C" w:rsidRPr="00F05B7C" w:rsidRDefault="00F05B7C" w:rsidP="00F05B7C">
      <w:pPr>
        <w:spacing w:after="0" w:line="240" w:lineRule="auto"/>
        <w:ind w:firstLine="709"/>
        <w:jc w:val="both"/>
        <w:rPr>
          <w:rFonts w:ascii="Times New Roman" w:hAnsi="Times New Roman" w:cs="Times New Roman"/>
          <w:sz w:val="24"/>
          <w:szCs w:val="24"/>
        </w:rPr>
      </w:pPr>
      <w:r w:rsidRPr="00F05B7C">
        <w:rPr>
          <w:rFonts w:ascii="Times New Roman" w:hAnsi="Times New Roman" w:cs="Times New Roman"/>
          <w:sz w:val="24"/>
          <w:szCs w:val="24"/>
        </w:rPr>
        <w:t>б) 1-0,0024=0,0976.</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9</w:t>
      </w:r>
      <w:r w:rsidRPr="00F05B7C">
        <w:rPr>
          <w:rFonts w:ascii="Times New Roman" w:hAnsi="Times New Roman" w:cs="Times New Roman"/>
          <w:sz w:val="24"/>
          <w:szCs w:val="24"/>
        </w:rPr>
        <w:t>. Вероятность того, что батарейка бракованная, равна 0,06. Покупатель в магазине выбирает случайную упаковку, в которой две батарейки. Найдите вероятность того, что обе батарейки окажутся исправными.</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Решение</w:t>
      </w:r>
      <w:r w:rsidRPr="00F05B7C">
        <w:rPr>
          <w:rFonts w:ascii="Times New Roman" w:hAnsi="Times New Roman" w:cs="Times New Roman"/>
          <w:sz w:val="24"/>
          <w:szCs w:val="24"/>
        </w:rPr>
        <w:t>. Обозначим через</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событие «выбранная батарейка исправна», тогда противоположное событие A означает «выбранная батарейка бракованная». Из условия задачи известна вероятность P(A)= 0,06, тогда P(A’)=1-0,06=0,94 . Событие</w:t>
      </w:r>
      <w:proofErr w:type="gramStart"/>
      <w:r w:rsidRPr="00F05B7C">
        <w:rPr>
          <w:rFonts w:ascii="Times New Roman" w:hAnsi="Times New Roman" w:cs="Times New Roman"/>
          <w:sz w:val="24"/>
          <w:szCs w:val="24"/>
        </w:rPr>
        <w:t xml:space="preserve"> С</w:t>
      </w:r>
      <w:proofErr w:type="gramEnd"/>
      <w:r w:rsidRPr="00F05B7C">
        <w:rPr>
          <w:rFonts w:ascii="Times New Roman" w:hAnsi="Times New Roman" w:cs="Times New Roman"/>
          <w:sz w:val="24"/>
          <w:szCs w:val="24"/>
        </w:rPr>
        <w:t xml:space="preserve"> «обе батарейки окажутся исправными» является произведением независимых событий C=</w:t>
      </w:r>
      <w:r w:rsidR="00190165" w:rsidRPr="00190165">
        <w:rPr>
          <w:rFonts w:ascii="Times New Roman" w:hAnsi="Times New Roman" w:cs="Times New Roman"/>
          <w:sz w:val="24"/>
          <w:szCs w:val="24"/>
        </w:rPr>
        <w:t xml:space="preserve"> </w:t>
      </w:r>
      <w:r w:rsidR="00190165" w:rsidRPr="00F05B7C">
        <w:rPr>
          <w:rFonts w:ascii="Times New Roman" w:hAnsi="Times New Roman" w:cs="Times New Roman"/>
          <w:sz w:val="24"/>
          <w:szCs w:val="24"/>
        </w:rPr>
        <w:t>A’</w:t>
      </w:r>
      <w:r w:rsidRPr="00F05B7C">
        <w:rPr>
          <w:rFonts w:ascii="Times New Roman" w:hAnsi="Times New Roman" w:cs="Times New Roman"/>
          <w:sz w:val="24"/>
          <w:szCs w:val="24"/>
        </w:rPr>
        <w:t>*</w:t>
      </w:r>
      <w:r w:rsidR="00190165" w:rsidRPr="00190165">
        <w:rPr>
          <w:rFonts w:ascii="Times New Roman" w:hAnsi="Times New Roman" w:cs="Times New Roman"/>
          <w:sz w:val="24"/>
          <w:szCs w:val="24"/>
        </w:rPr>
        <w:t xml:space="preserve"> </w:t>
      </w:r>
      <w:r w:rsidR="00190165" w:rsidRPr="00F05B7C">
        <w:rPr>
          <w:rFonts w:ascii="Times New Roman" w:hAnsi="Times New Roman" w:cs="Times New Roman"/>
          <w:sz w:val="24"/>
          <w:szCs w:val="24"/>
        </w:rPr>
        <w:t>A’</w:t>
      </w:r>
      <w:r w:rsidRPr="00F05B7C">
        <w:rPr>
          <w:rFonts w:ascii="Times New Roman" w:hAnsi="Times New Roman" w:cs="Times New Roman"/>
          <w:sz w:val="24"/>
          <w:szCs w:val="24"/>
        </w:rPr>
        <w:t xml:space="preserve"> вероятностей независимых событий имеем: </w:t>
      </w:r>
      <w:proofErr w:type="gramStart"/>
      <w:r w:rsidRPr="00F05B7C">
        <w:rPr>
          <w:rFonts w:ascii="Times New Roman" w:hAnsi="Times New Roman" w:cs="Times New Roman"/>
          <w:sz w:val="24"/>
          <w:szCs w:val="24"/>
        </w:rPr>
        <w:t>Р</w:t>
      </w:r>
      <w:proofErr w:type="gramEnd"/>
      <w:r w:rsidRPr="00F05B7C">
        <w:rPr>
          <w:rFonts w:ascii="Times New Roman" w:hAnsi="Times New Roman" w:cs="Times New Roman"/>
          <w:sz w:val="24"/>
          <w:szCs w:val="24"/>
        </w:rPr>
        <w:t>(C)= 0,94*0,</w:t>
      </w:r>
      <w:r w:rsidR="004941B5">
        <w:rPr>
          <w:rFonts w:ascii="Times New Roman" w:hAnsi="Times New Roman" w:cs="Times New Roman"/>
          <w:sz w:val="24"/>
          <w:szCs w:val="24"/>
        </w:rPr>
        <w:t>94</w:t>
      </w:r>
      <w:r w:rsidRPr="00F05B7C">
        <w:rPr>
          <w:rFonts w:ascii="Times New Roman" w:hAnsi="Times New Roman" w:cs="Times New Roman"/>
          <w:sz w:val="24"/>
          <w:szCs w:val="24"/>
        </w:rPr>
        <w:t>= 0,8836.</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10</w:t>
      </w:r>
      <w:r w:rsidRPr="00F05B7C">
        <w:rPr>
          <w:rFonts w:ascii="Times New Roman" w:hAnsi="Times New Roman" w:cs="Times New Roman"/>
          <w:sz w:val="24"/>
          <w:szCs w:val="24"/>
        </w:rPr>
        <w:t xml:space="preserve">. По отзывам </w:t>
      </w:r>
      <w:proofErr w:type="gramStart"/>
      <w:r w:rsidRPr="00F05B7C">
        <w:rPr>
          <w:rFonts w:ascii="Times New Roman" w:hAnsi="Times New Roman" w:cs="Times New Roman"/>
          <w:sz w:val="24"/>
          <w:szCs w:val="24"/>
        </w:rPr>
        <w:t>покупателей</w:t>
      </w:r>
      <w:proofErr w:type="gramEnd"/>
      <w:r w:rsidRPr="00F05B7C">
        <w:rPr>
          <w:rFonts w:ascii="Times New Roman" w:hAnsi="Times New Roman" w:cs="Times New Roman"/>
          <w:sz w:val="24"/>
          <w:szCs w:val="24"/>
        </w:rPr>
        <w:t xml:space="preserve"> Василий Васильевич оценил надёжность двух </w:t>
      </w:r>
      <w:proofErr w:type="spellStart"/>
      <w:r w:rsidRPr="00F05B7C">
        <w:rPr>
          <w:rFonts w:ascii="Times New Roman" w:hAnsi="Times New Roman" w:cs="Times New Roman"/>
          <w:sz w:val="24"/>
          <w:szCs w:val="24"/>
        </w:rPr>
        <w:t>интернет-магазинов</w:t>
      </w:r>
      <w:proofErr w:type="spellEnd"/>
      <w:r w:rsidRPr="00F05B7C">
        <w:rPr>
          <w:rFonts w:ascii="Times New Roman" w:hAnsi="Times New Roman" w:cs="Times New Roman"/>
          <w:sz w:val="24"/>
          <w:szCs w:val="24"/>
        </w:rPr>
        <w:t>. Вероятность того, что нужный товар доставят из магазина</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равна 0,93. Вероятность того, что этот товар доставят из магазина</w:t>
      </w:r>
      <w:proofErr w:type="gramStart"/>
      <w:r w:rsidRPr="00F05B7C">
        <w:rPr>
          <w:rFonts w:ascii="Times New Roman" w:hAnsi="Times New Roman" w:cs="Times New Roman"/>
          <w:sz w:val="24"/>
          <w:szCs w:val="24"/>
        </w:rPr>
        <w:t xml:space="preserve"> Б</w:t>
      </w:r>
      <w:proofErr w:type="gramEnd"/>
      <w:r w:rsidRPr="00F05B7C">
        <w:rPr>
          <w:rFonts w:ascii="Times New Roman" w:hAnsi="Times New Roman" w:cs="Times New Roman"/>
          <w:sz w:val="24"/>
          <w:szCs w:val="24"/>
        </w:rPr>
        <w:t xml:space="preserve">, равна 0,94. Василий Васильевич заказал товар сразу в обоих магазинах. Считая, что </w:t>
      </w:r>
      <w:proofErr w:type="spellStart"/>
      <w:proofErr w:type="gramStart"/>
      <w:r w:rsidRPr="00F05B7C">
        <w:rPr>
          <w:rFonts w:ascii="Times New Roman" w:hAnsi="Times New Roman" w:cs="Times New Roman"/>
          <w:sz w:val="24"/>
          <w:szCs w:val="24"/>
        </w:rPr>
        <w:t>интернет-магазины</w:t>
      </w:r>
      <w:proofErr w:type="spellEnd"/>
      <w:proofErr w:type="gramEnd"/>
      <w:r w:rsidRPr="00F05B7C">
        <w:rPr>
          <w:rFonts w:ascii="Times New Roman" w:hAnsi="Times New Roman" w:cs="Times New Roman"/>
          <w:sz w:val="24"/>
          <w:szCs w:val="24"/>
        </w:rPr>
        <w:t xml:space="preserve"> работают независимо друг от друга, найдите вероятность того, что ни один магазин не доставит товар.</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Решение</w:t>
      </w:r>
      <w:r w:rsidRPr="00F05B7C">
        <w:rPr>
          <w:rFonts w:ascii="Times New Roman" w:hAnsi="Times New Roman" w:cs="Times New Roman"/>
          <w:sz w:val="24"/>
          <w:szCs w:val="24"/>
        </w:rPr>
        <w:t>. Обозначим через</w:t>
      </w:r>
      <w:proofErr w:type="gramStart"/>
      <w:r w:rsidRPr="00F05B7C">
        <w:rPr>
          <w:rFonts w:ascii="Times New Roman" w:hAnsi="Times New Roman" w:cs="Times New Roman"/>
          <w:sz w:val="24"/>
          <w:szCs w:val="24"/>
        </w:rPr>
        <w:t xml:space="preserve"> А</w:t>
      </w:r>
      <w:proofErr w:type="gramEnd"/>
      <w:r w:rsidRPr="00F05B7C">
        <w:rPr>
          <w:rFonts w:ascii="Times New Roman" w:hAnsi="Times New Roman" w:cs="Times New Roman"/>
          <w:sz w:val="24"/>
          <w:szCs w:val="24"/>
        </w:rPr>
        <w:t xml:space="preserve"> событие «нужный товар доставят из магазина А», тогда противоположное событие A означает «нужный товар не доставят из магазина А»; через В событие «нужный товар доставят из магазина Б», тогда противоположное событие B означает «нужный товар не доставят из магазина Б». Из условия задачи известны вероятности P(A)= 0,8 и P(B)= 0,9, тогда P(A’)=1-0,8=0,2 и P(B’)=1-0,9= 0,1. Событие</w:t>
      </w:r>
      <w:proofErr w:type="gramStart"/>
      <w:r w:rsidRPr="00F05B7C">
        <w:rPr>
          <w:rFonts w:ascii="Times New Roman" w:hAnsi="Times New Roman" w:cs="Times New Roman"/>
          <w:sz w:val="24"/>
          <w:szCs w:val="24"/>
        </w:rPr>
        <w:t xml:space="preserve"> С</w:t>
      </w:r>
      <w:proofErr w:type="gramEnd"/>
      <w:r w:rsidRPr="00F05B7C">
        <w:rPr>
          <w:rFonts w:ascii="Times New Roman" w:hAnsi="Times New Roman" w:cs="Times New Roman"/>
          <w:sz w:val="24"/>
          <w:szCs w:val="24"/>
        </w:rPr>
        <w:t xml:space="preserve"> «ни один магазин не доставит товар» является произведением независимых событий C=A’*B’. По формуле умножения вероятностей независимых событий имеем: </w:t>
      </w:r>
      <w:proofErr w:type="gramStart"/>
      <w:r w:rsidRPr="00F05B7C">
        <w:rPr>
          <w:rFonts w:ascii="Times New Roman" w:hAnsi="Times New Roman" w:cs="Times New Roman"/>
          <w:sz w:val="24"/>
          <w:szCs w:val="24"/>
        </w:rPr>
        <w:t>Р</w:t>
      </w:r>
      <w:proofErr w:type="gramEnd"/>
      <w:r w:rsidRPr="00F05B7C">
        <w:rPr>
          <w:rFonts w:ascii="Times New Roman" w:hAnsi="Times New Roman" w:cs="Times New Roman"/>
          <w:sz w:val="24"/>
          <w:szCs w:val="24"/>
        </w:rPr>
        <w:t>(C)=0, 2*0,1= 0,02.</w:t>
      </w:r>
    </w:p>
    <w:p w:rsidR="00F05B7C" w:rsidRPr="00F05B7C" w:rsidRDefault="00F05B7C" w:rsidP="00F05B7C">
      <w:pPr>
        <w:spacing w:after="0" w:line="240" w:lineRule="auto"/>
        <w:ind w:firstLine="510"/>
        <w:jc w:val="both"/>
        <w:rPr>
          <w:rFonts w:ascii="Times New Roman" w:hAnsi="Times New Roman" w:cs="Times New Roman"/>
          <w:i/>
          <w:sz w:val="24"/>
          <w:szCs w:val="24"/>
        </w:rPr>
      </w:pPr>
      <w:r w:rsidRPr="00F05B7C">
        <w:rPr>
          <w:rFonts w:ascii="Times New Roman" w:hAnsi="Times New Roman" w:cs="Times New Roman"/>
          <w:i/>
          <w:sz w:val="24"/>
          <w:szCs w:val="24"/>
        </w:rPr>
        <w:t>Задачи по теории вероятности по теме: "Зависимые события. Условная вероятность".</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i/>
          <w:sz w:val="24"/>
          <w:szCs w:val="24"/>
        </w:rPr>
        <w:t>Задача 11</w:t>
      </w:r>
      <w:r w:rsidRPr="00F05B7C">
        <w:rPr>
          <w:rFonts w:ascii="Times New Roman" w:hAnsi="Times New Roman" w:cs="Times New Roman"/>
          <w:sz w:val="24"/>
          <w:szCs w:val="24"/>
        </w:rPr>
        <w:t>. В некоторой местности утро в мае бывает либо ясным, либо облачным. Наблюдения показали: Если майское утро ясное, то вероятность дождя в этот день 0,2. Если майское утро облачное, то вероятность дождя в течение дня равна 0,6. Вероятность того, что утро в мае будет облачным, равна 0,4. Найдите вероятность того, что в случайно взятый майский день дождя не будет.</w:t>
      </w:r>
    </w:p>
    <w:p w:rsidR="00F05B7C" w:rsidRPr="00F05B7C" w:rsidRDefault="00F05B7C" w:rsidP="00F05B7C">
      <w:pPr>
        <w:spacing w:after="0" w:line="240" w:lineRule="auto"/>
        <w:ind w:firstLine="510"/>
        <w:jc w:val="both"/>
        <w:rPr>
          <w:rFonts w:ascii="Times New Roman" w:hAnsi="Times New Roman" w:cs="Times New Roman"/>
          <w:i/>
          <w:sz w:val="24"/>
          <w:szCs w:val="24"/>
        </w:rPr>
      </w:pPr>
      <w:r w:rsidRPr="00F05B7C">
        <w:rPr>
          <w:rFonts w:ascii="Times New Roman" w:hAnsi="Times New Roman" w:cs="Times New Roman"/>
          <w:i/>
          <w:sz w:val="24"/>
          <w:szCs w:val="24"/>
        </w:rPr>
        <w:t xml:space="preserve">Решение. </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 xml:space="preserve">Майское утро может быть либо ясным (с вероятностью P11=0,6), либо облачным (с вероятностью P21=0, 4). Согласно теореме умножения вероятностей, вероятность P1 того, что майское утро будет ясным и дождя не будет, равна произведению вероятностей P11=0,6 (утро будет ясным) и P12=1-0,2=0,8 (дождя не будет при ясном утре): </w:t>
      </w:r>
      <w:r w:rsidRPr="00F05B7C">
        <w:rPr>
          <w:rFonts w:ascii="Times New Roman" w:hAnsi="Times New Roman" w:cs="Times New Roman"/>
          <w:sz w:val="24"/>
          <w:szCs w:val="24"/>
        </w:rPr>
        <w:lastRenderedPageBreak/>
        <w:t>Р</w:t>
      </w:r>
      <w:proofErr w:type="gramStart"/>
      <w:r w:rsidRPr="00F05B7C">
        <w:rPr>
          <w:rFonts w:ascii="Times New Roman" w:hAnsi="Times New Roman" w:cs="Times New Roman"/>
          <w:sz w:val="24"/>
          <w:szCs w:val="24"/>
        </w:rPr>
        <w:t>1</w:t>
      </w:r>
      <w:proofErr w:type="gramEnd"/>
      <w:r w:rsidRPr="00F05B7C">
        <w:rPr>
          <w:rFonts w:ascii="Times New Roman" w:hAnsi="Times New Roman" w:cs="Times New Roman"/>
          <w:sz w:val="24"/>
          <w:szCs w:val="24"/>
        </w:rPr>
        <w:t>=Р11Р12=0,6*0,8=0,48. Вероятность P2 того, что майское утро будет облачным и дождя не будет, равна произведению вероятностей P21=0,4 (утро будет облачным) и Р22=1-0,6=0, 4 (дождя не будет при облачном утре): Р</w:t>
      </w:r>
      <w:proofErr w:type="gramStart"/>
      <w:r w:rsidRPr="00F05B7C">
        <w:rPr>
          <w:rFonts w:ascii="Times New Roman" w:hAnsi="Times New Roman" w:cs="Times New Roman"/>
          <w:sz w:val="24"/>
          <w:szCs w:val="24"/>
        </w:rPr>
        <w:t>2</w:t>
      </w:r>
      <w:proofErr w:type="gramEnd"/>
      <w:r w:rsidRPr="00F05B7C">
        <w:rPr>
          <w:rFonts w:ascii="Times New Roman" w:hAnsi="Times New Roman" w:cs="Times New Roman"/>
          <w:sz w:val="24"/>
          <w:szCs w:val="24"/>
        </w:rPr>
        <w:t xml:space="preserve">=Р21Р22=0,4*0,4=0,16. </w:t>
      </w:r>
    </w:p>
    <w:p w:rsidR="00F05B7C" w:rsidRPr="00F05B7C" w:rsidRDefault="00F05B7C" w:rsidP="00F05B7C">
      <w:pPr>
        <w:spacing w:after="0" w:line="240" w:lineRule="auto"/>
        <w:ind w:firstLine="510"/>
        <w:jc w:val="both"/>
        <w:rPr>
          <w:rFonts w:ascii="Times New Roman" w:hAnsi="Times New Roman" w:cs="Times New Roman"/>
          <w:sz w:val="24"/>
          <w:szCs w:val="24"/>
        </w:rPr>
      </w:pPr>
      <w:r w:rsidRPr="00F05B7C">
        <w:rPr>
          <w:rFonts w:ascii="Times New Roman" w:hAnsi="Times New Roman" w:cs="Times New Roman"/>
          <w:sz w:val="24"/>
          <w:szCs w:val="24"/>
        </w:rPr>
        <w:t xml:space="preserve">Согласно теореме сложения вероятностей, вероятность того, что в случайно взятый майский день дождя не будет </w:t>
      </w:r>
      <w:proofErr w:type="gramStart"/>
      <w:r w:rsidRPr="00F05B7C">
        <w:rPr>
          <w:rFonts w:ascii="Times New Roman" w:hAnsi="Times New Roman" w:cs="Times New Roman"/>
          <w:sz w:val="24"/>
          <w:szCs w:val="24"/>
        </w:rPr>
        <w:t>Р</w:t>
      </w:r>
      <w:proofErr w:type="gramEnd"/>
      <w:r w:rsidRPr="00F05B7C">
        <w:rPr>
          <w:rFonts w:ascii="Times New Roman" w:hAnsi="Times New Roman" w:cs="Times New Roman"/>
          <w:sz w:val="24"/>
          <w:szCs w:val="24"/>
        </w:rPr>
        <w:t>=Р1+Р2=0,48+0,16=0,64.</w:t>
      </w:r>
    </w:p>
    <w:p w:rsidR="00F05B7C" w:rsidRPr="00F05B7C" w:rsidRDefault="00F05B7C" w:rsidP="00F05B7C">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 xml:space="preserve">4. Самостоятельная работа учащихся (приложение </w:t>
      </w:r>
      <w:r w:rsidR="00952FEA">
        <w:rPr>
          <w:rFonts w:ascii="Times New Roman" w:hAnsi="Times New Roman" w:cs="Times New Roman"/>
          <w:b/>
          <w:sz w:val="24"/>
          <w:szCs w:val="24"/>
        </w:rPr>
        <w:t>4</w:t>
      </w:r>
      <w:r w:rsidRPr="00F05B7C">
        <w:rPr>
          <w:rFonts w:ascii="Times New Roman" w:hAnsi="Times New Roman" w:cs="Times New Roman"/>
          <w:b/>
          <w:sz w:val="24"/>
          <w:szCs w:val="24"/>
        </w:rPr>
        <w:t xml:space="preserve">). </w:t>
      </w:r>
    </w:p>
    <w:p w:rsidR="00F05B7C" w:rsidRDefault="00F05B7C" w:rsidP="00952FEA">
      <w:pPr>
        <w:spacing w:after="0" w:line="240" w:lineRule="auto"/>
        <w:ind w:firstLine="510"/>
        <w:jc w:val="both"/>
        <w:rPr>
          <w:rFonts w:ascii="Times New Roman" w:hAnsi="Times New Roman" w:cs="Times New Roman"/>
          <w:b/>
          <w:sz w:val="24"/>
          <w:szCs w:val="24"/>
        </w:rPr>
      </w:pPr>
      <w:r w:rsidRPr="00F05B7C">
        <w:rPr>
          <w:rFonts w:ascii="Times New Roman" w:hAnsi="Times New Roman" w:cs="Times New Roman"/>
          <w:b/>
          <w:sz w:val="24"/>
          <w:szCs w:val="24"/>
        </w:rPr>
        <w:t>5. Подведение итогов.</w:t>
      </w:r>
    </w:p>
    <w:p w:rsidR="00952FEA" w:rsidRDefault="00952FEA" w:rsidP="00952FEA">
      <w:pPr>
        <w:spacing w:after="0" w:line="240" w:lineRule="auto"/>
        <w:ind w:firstLine="510"/>
        <w:jc w:val="both"/>
        <w:rPr>
          <w:rFonts w:ascii="Times New Roman" w:hAnsi="Times New Roman" w:cs="Times New Roman"/>
          <w:b/>
          <w:sz w:val="24"/>
          <w:szCs w:val="24"/>
        </w:rPr>
      </w:pPr>
    </w:p>
    <w:p w:rsidR="00952FEA" w:rsidRDefault="00952FEA">
      <w:pPr>
        <w:rPr>
          <w:rFonts w:ascii="Times New Roman" w:hAnsi="Times New Roman" w:cs="Times New Roman"/>
          <w:b/>
          <w:sz w:val="24"/>
          <w:szCs w:val="24"/>
        </w:rPr>
      </w:pPr>
      <w:r>
        <w:rPr>
          <w:rFonts w:ascii="Times New Roman" w:hAnsi="Times New Roman" w:cs="Times New Roman"/>
          <w:b/>
          <w:sz w:val="24"/>
          <w:szCs w:val="24"/>
        </w:rPr>
        <w:br w:type="page"/>
      </w:r>
    </w:p>
    <w:p w:rsidR="00952FEA" w:rsidRDefault="00952FEA" w:rsidP="00952FEA">
      <w:pPr>
        <w:spacing w:after="0" w:line="240" w:lineRule="auto"/>
        <w:ind w:firstLine="709"/>
        <w:jc w:val="right"/>
        <w:rPr>
          <w:rFonts w:ascii="Times New Roman" w:hAnsi="Times New Roman" w:cs="Times New Roman"/>
          <w:b/>
          <w:sz w:val="24"/>
          <w:szCs w:val="24"/>
        </w:rPr>
      </w:pPr>
      <w:r w:rsidRPr="00952FEA">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p>
    <w:p w:rsidR="00952FEA" w:rsidRPr="00952FEA" w:rsidRDefault="00952FEA" w:rsidP="00952FEA">
      <w:pPr>
        <w:spacing w:after="0" w:line="240" w:lineRule="auto"/>
        <w:ind w:firstLine="709"/>
        <w:jc w:val="center"/>
        <w:rPr>
          <w:rFonts w:ascii="Times New Roman" w:hAnsi="Times New Roman" w:cs="Times New Roman"/>
          <w:b/>
          <w:sz w:val="24"/>
          <w:szCs w:val="24"/>
        </w:rPr>
      </w:pP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Разделите следующие события на три группы: достоверные, невозможные и случайные.</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А: ночью светит солнце</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В: 1 января – праздничный день</w:t>
      </w:r>
    </w:p>
    <w:p w:rsidR="00952FEA" w:rsidRPr="00952FEA" w:rsidRDefault="00952FEA" w:rsidP="00694655">
      <w:pPr>
        <w:spacing w:after="0" w:line="240" w:lineRule="auto"/>
        <w:ind w:left="567"/>
        <w:jc w:val="both"/>
        <w:rPr>
          <w:rFonts w:ascii="Times New Roman" w:hAnsi="Times New Roman" w:cs="Times New Roman"/>
          <w:sz w:val="24"/>
          <w:szCs w:val="24"/>
        </w:rPr>
      </w:pPr>
      <w:proofErr w:type="gramStart"/>
      <w:r w:rsidRPr="00952FEA">
        <w:rPr>
          <w:rFonts w:ascii="Times New Roman" w:hAnsi="Times New Roman" w:cs="Times New Roman"/>
          <w:sz w:val="24"/>
          <w:szCs w:val="24"/>
        </w:rPr>
        <w:t>С</w:t>
      </w:r>
      <w:proofErr w:type="gramEnd"/>
      <w:r w:rsidRPr="00952FEA">
        <w:rPr>
          <w:rFonts w:ascii="Times New Roman" w:hAnsi="Times New Roman" w:cs="Times New Roman"/>
          <w:sz w:val="24"/>
          <w:szCs w:val="24"/>
        </w:rPr>
        <w:t xml:space="preserve">: </w:t>
      </w:r>
      <w:proofErr w:type="gramStart"/>
      <w:r w:rsidRPr="00952FEA">
        <w:rPr>
          <w:rFonts w:ascii="Times New Roman" w:hAnsi="Times New Roman" w:cs="Times New Roman"/>
          <w:sz w:val="24"/>
          <w:szCs w:val="24"/>
        </w:rPr>
        <w:t>в</w:t>
      </w:r>
      <w:proofErr w:type="gramEnd"/>
      <w:r w:rsidRPr="00952FEA">
        <w:rPr>
          <w:rFonts w:ascii="Times New Roman" w:hAnsi="Times New Roman" w:cs="Times New Roman"/>
          <w:sz w:val="24"/>
          <w:szCs w:val="24"/>
        </w:rPr>
        <w:t xml:space="preserve"> полночь выпадет снег, а через 24 часа будет светить солнце</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D: футбольный матч «Спартак» - «Динамо» закончится вничью</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Е: при броске монеты выпал «орел»</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F: при броске игральной кости выпало 7 очков</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G: при броске игральной кости выпало число очков, меньше 7</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H: при телефонном звонке абонент оказался занят</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I: при броске игральной кости выпало 2 очка</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K: учебный год когда-нибудь закончится</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L: бутерброд упадет маслом вниз</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M: вы выиграете, участвуя в беспроигрышной лотерее</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N: Коля получил на экзамене по математике пятерку</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O: черепаха научится говорить</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P: вы выиграете, участвуя в лотерее</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Q: вы проиграете партию в шашки</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R: 30 февраля будет дождь</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S: завтра солнце взойдет на западе</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T: летом у школьников будут каникулы</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U: при броске игральной кости выпало четное число очков</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V: вы выходите на улицу, а навстречу вам идет слон</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W: в этом году вас изберут президентом России</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X: 1 июля в Стерлитамаке будет солнечно</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Y: после четверга будет пятница</w:t>
      </w:r>
    </w:p>
    <w:p w:rsidR="00952FEA" w:rsidRPr="00952FEA" w:rsidRDefault="00952FEA" w:rsidP="00694655">
      <w:pPr>
        <w:spacing w:after="0" w:line="240" w:lineRule="auto"/>
        <w:ind w:left="567"/>
        <w:jc w:val="both"/>
        <w:rPr>
          <w:rFonts w:ascii="Times New Roman" w:hAnsi="Times New Roman" w:cs="Times New Roman"/>
          <w:sz w:val="24"/>
          <w:szCs w:val="24"/>
        </w:rPr>
      </w:pPr>
      <w:r w:rsidRPr="00952FEA">
        <w:rPr>
          <w:rFonts w:ascii="Times New Roman" w:hAnsi="Times New Roman" w:cs="Times New Roman"/>
          <w:sz w:val="24"/>
          <w:szCs w:val="24"/>
        </w:rPr>
        <w:t>Z: день рождения моего друга – число, меньше чем 32</w:t>
      </w:r>
    </w:p>
    <w:p w:rsidR="00952FEA" w:rsidRPr="00952FEA" w:rsidRDefault="00952FEA" w:rsidP="00694655">
      <w:pPr>
        <w:spacing w:after="0" w:line="240" w:lineRule="auto"/>
        <w:ind w:left="567" w:hanging="567"/>
        <w:jc w:val="both"/>
        <w:rPr>
          <w:rFonts w:ascii="Times New Roman" w:hAnsi="Times New Roman" w:cs="Times New Roman"/>
          <w:sz w:val="24"/>
          <w:szCs w:val="24"/>
        </w:rPr>
      </w:pP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В случайном эксперименте игральную кость бросают дважды. Найдите вероятность того, сумма выпавших очков равна 8?</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 xml:space="preserve">В случайном эксперименте симметричную монету бросают трижды. Найдите вероятность того, </w:t>
      </w:r>
      <w:proofErr w:type="gramStart"/>
      <w:r w:rsidRPr="00952FEA">
        <w:rPr>
          <w:rFonts w:ascii="Times New Roman" w:hAnsi="Times New Roman"/>
          <w:sz w:val="24"/>
          <w:szCs w:val="24"/>
        </w:rPr>
        <w:t>решка</w:t>
      </w:r>
      <w:proofErr w:type="gramEnd"/>
      <w:r w:rsidRPr="00952FEA">
        <w:rPr>
          <w:rFonts w:ascii="Times New Roman" w:hAnsi="Times New Roman"/>
          <w:sz w:val="24"/>
          <w:szCs w:val="24"/>
        </w:rPr>
        <w:t xml:space="preserve"> выпадет не менее двух раз?</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В корзине 9 красных шаров и 3 синих. Шары различаются только цветом. Наугад (не глядя) достаём один из них. Какова вероятность того, что выбранный таким образом шар окажется синего цвета?</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Pr>
          <w:rFonts w:ascii="Times New Roman" w:hAnsi="Times New Roman"/>
          <w:sz w:val="24"/>
          <w:szCs w:val="24"/>
        </w:rPr>
        <w:t>Папа,</w:t>
      </w:r>
      <w:r w:rsidRPr="00952FEA">
        <w:rPr>
          <w:rFonts w:ascii="Times New Roman" w:hAnsi="Times New Roman"/>
          <w:sz w:val="24"/>
          <w:szCs w:val="24"/>
        </w:rPr>
        <w:t xml:space="preserve"> мама, сын и дочка бросили жребий-кому мыть посуду. Найдите вероятность того, что посуду будет мыть мама?</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Игральную кость бросили один раз. Какова вероятность того, что выпало менее 4 очков?</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На двух карточках написали буквы</w:t>
      </w:r>
      <w:proofErr w:type="gramStart"/>
      <w:r w:rsidRPr="00952FEA">
        <w:rPr>
          <w:rFonts w:ascii="Times New Roman" w:hAnsi="Times New Roman"/>
          <w:sz w:val="24"/>
          <w:szCs w:val="24"/>
        </w:rPr>
        <w:t xml:space="preserve"> А</w:t>
      </w:r>
      <w:proofErr w:type="gramEnd"/>
      <w:r w:rsidRPr="00952FEA">
        <w:rPr>
          <w:rFonts w:ascii="Times New Roman" w:hAnsi="Times New Roman"/>
          <w:sz w:val="24"/>
          <w:szCs w:val="24"/>
        </w:rPr>
        <w:t xml:space="preserve"> и Д, положили карточки на стол буквами вниз в произвольном порядке. Какова вероятность того, что после переворачивания карточек получится слово “ДА”?</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Бросают два игральных кубика. Если сумма очков 11 – выиграл 1-й, если сумма очков 12 – выиграл 2-й. Справедлива ли эта игра (равноценны ли шансы на выигрыш каждого из участников)?</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 xml:space="preserve">Родительский комитет закупил 40 </w:t>
      </w:r>
      <w:proofErr w:type="spellStart"/>
      <w:r w:rsidRPr="00952FEA">
        <w:rPr>
          <w:rFonts w:ascii="Times New Roman" w:hAnsi="Times New Roman"/>
          <w:sz w:val="24"/>
          <w:szCs w:val="24"/>
        </w:rPr>
        <w:t>паззлов</w:t>
      </w:r>
      <w:proofErr w:type="spellEnd"/>
      <w:r w:rsidRPr="00952FEA">
        <w:rPr>
          <w:rFonts w:ascii="Times New Roman" w:hAnsi="Times New Roman"/>
          <w:sz w:val="24"/>
          <w:szCs w:val="24"/>
        </w:rPr>
        <w:t xml:space="preserve"> для подарков детям на окончание учебного года, из них 14 с видами природы и 26 с историческими достопримечательностями. Подарки распределяются случайным образом. Найдите вероятность того, что Пете достанется </w:t>
      </w:r>
      <w:proofErr w:type="spellStart"/>
      <w:r w:rsidRPr="00952FEA">
        <w:rPr>
          <w:rFonts w:ascii="Times New Roman" w:hAnsi="Times New Roman"/>
          <w:sz w:val="24"/>
          <w:szCs w:val="24"/>
        </w:rPr>
        <w:t>паззл</w:t>
      </w:r>
      <w:proofErr w:type="spellEnd"/>
      <w:r w:rsidRPr="00952FEA">
        <w:rPr>
          <w:rFonts w:ascii="Times New Roman" w:hAnsi="Times New Roman"/>
          <w:sz w:val="24"/>
          <w:szCs w:val="24"/>
        </w:rPr>
        <w:t xml:space="preserve"> с видом природы.</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lastRenderedPageBreak/>
        <w:t xml:space="preserve">В фирме такси в данный момент свободно 20 машин: 10 черных, 2 желтых и 8 зеленых. По вызову выехала одна из машин, случайно оказавшаяся ближе всего к заказчице. Найдите вероятность того, что к ней приедет зеленое такси. </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 xml:space="preserve">На тарелке 16 пирожков: 7 с рыбой, 5 с вареньем и 4 с вишней. Юля наугад выбирает один пирожок. Найдите вероятность того, что он окажется с вишней. </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 xml:space="preserve">В фирме такси в наличии 50 легковых автомобилей; 27 из них чѐрные </w:t>
      </w:r>
      <w:proofErr w:type="gramStart"/>
      <w:r w:rsidRPr="00952FEA">
        <w:rPr>
          <w:rFonts w:ascii="Times New Roman" w:hAnsi="Times New Roman"/>
          <w:sz w:val="24"/>
          <w:szCs w:val="24"/>
        </w:rPr>
        <w:t>с ж</w:t>
      </w:r>
      <w:proofErr w:type="gramEnd"/>
      <w:r w:rsidRPr="00952FEA">
        <w:rPr>
          <w:rFonts w:ascii="Times New Roman" w:hAnsi="Times New Roman"/>
          <w:sz w:val="24"/>
          <w:szCs w:val="24"/>
        </w:rPr>
        <w:t xml:space="preserve">ѐлтыми надписями на бортах, остальные </w:t>
      </w:r>
      <w:r>
        <w:rPr>
          <w:rFonts w:ascii="Times New Roman" w:hAnsi="Times New Roman"/>
          <w:sz w:val="24"/>
          <w:szCs w:val="24"/>
        </w:rPr>
        <w:t>–</w:t>
      </w:r>
      <w:r w:rsidRPr="00952FEA">
        <w:rPr>
          <w:rFonts w:ascii="Times New Roman" w:hAnsi="Times New Roman"/>
          <w:sz w:val="24"/>
          <w:szCs w:val="24"/>
        </w:rPr>
        <w:t xml:space="preserve"> жѐлтые с чѐрными надписями. Найдите вероятность того, что на случайный вызов приедет машина жѐлтого цвета с </w:t>
      </w:r>
      <w:proofErr w:type="gramStart"/>
      <w:r w:rsidRPr="00952FEA">
        <w:rPr>
          <w:rFonts w:ascii="Times New Roman" w:hAnsi="Times New Roman"/>
          <w:sz w:val="24"/>
          <w:szCs w:val="24"/>
        </w:rPr>
        <w:t>ч</w:t>
      </w:r>
      <w:proofErr w:type="gramEnd"/>
      <w:r w:rsidRPr="00952FEA">
        <w:rPr>
          <w:rFonts w:ascii="Times New Roman" w:hAnsi="Times New Roman"/>
          <w:sz w:val="24"/>
          <w:szCs w:val="24"/>
        </w:rPr>
        <w:t>ѐрными надписями.</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 xml:space="preserve">Фабрика выпускает сумки. В среднем на </w:t>
      </w:r>
      <w:r w:rsidRPr="00952FEA">
        <w:rPr>
          <w:rFonts w:ascii="Times New Roman" w:hAnsi="Times New Roman"/>
          <w:bCs/>
          <w:sz w:val="24"/>
          <w:szCs w:val="24"/>
        </w:rPr>
        <w:t>170 качественных сумо</w:t>
      </w:r>
      <w:r w:rsidRPr="00952FEA">
        <w:rPr>
          <w:rFonts w:ascii="Times New Roman" w:hAnsi="Times New Roman"/>
          <w:sz w:val="24"/>
          <w:szCs w:val="24"/>
        </w:rPr>
        <w:t xml:space="preserve">к приходится </w:t>
      </w:r>
      <w:r w:rsidRPr="00952FEA">
        <w:rPr>
          <w:rFonts w:ascii="Times New Roman" w:hAnsi="Times New Roman"/>
          <w:bCs/>
          <w:sz w:val="24"/>
          <w:szCs w:val="24"/>
        </w:rPr>
        <w:t>шесть сумок со скрытыми дефектами</w:t>
      </w:r>
      <w:r w:rsidRPr="00952FEA">
        <w:rPr>
          <w:rFonts w:ascii="Times New Roman" w:hAnsi="Times New Roman"/>
          <w:sz w:val="24"/>
          <w:szCs w:val="24"/>
        </w:rPr>
        <w:t xml:space="preserve">. Найдите вероятность того, что купленная сумка окажется качественной. </w:t>
      </w:r>
    </w:p>
    <w:p w:rsidR="00952FEA" w:rsidRPr="00952FEA" w:rsidRDefault="00952FEA" w:rsidP="00694655">
      <w:pPr>
        <w:pStyle w:val="a3"/>
        <w:numPr>
          <w:ilvl w:val="0"/>
          <w:numId w:val="13"/>
        </w:numPr>
        <w:spacing w:after="0" w:line="240" w:lineRule="auto"/>
        <w:ind w:left="567" w:hanging="567"/>
        <w:jc w:val="both"/>
        <w:rPr>
          <w:rFonts w:ascii="Times New Roman" w:hAnsi="Times New Roman"/>
          <w:sz w:val="24"/>
          <w:szCs w:val="24"/>
        </w:rPr>
      </w:pPr>
      <w:r w:rsidRPr="00952FEA">
        <w:rPr>
          <w:rFonts w:ascii="Times New Roman" w:hAnsi="Times New Roman"/>
          <w:sz w:val="24"/>
          <w:szCs w:val="24"/>
        </w:rPr>
        <w:t>В среднем из 2000 садовых насосов, поступивших в продажу, 12 подтекают. Найдите вероятность того, что один случайно выбранный для контроля насос не подтекает.</w:t>
      </w:r>
    </w:p>
    <w:p w:rsidR="00952FEA" w:rsidRPr="00952FEA" w:rsidRDefault="00952FEA" w:rsidP="00694655">
      <w:pPr>
        <w:pStyle w:val="a3"/>
        <w:numPr>
          <w:ilvl w:val="0"/>
          <w:numId w:val="13"/>
        </w:numPr>
        <w:spacing w:after="0" w:line="240" w:lineRule="auto"/>
        <w:ind w:left="567" w:hanging="567"/>
        <w:jc w:val="both"/>
        <w:rPr>
          <w:rFonts w:ascii="Times New Roman" w:hAnsi="Times New Roman"/>
          <w:bCs/>
          <w:sz w:val="24"/>
          <w:szCs w:val="24"/>
        </w:rPr>
      </w:pPr>
      <w:r w:rsidRPr="00952FEA">
        <w:rPr>
          <w:rFonts w:ascii="Times New Roman" w:hAnsi="Times New Roman"/>
          <w:bCs/>
          <w:sz w:val="24"/>
          <w:szCs w:val="24"/>
        </w:rPr>
        <w:t>На экзамене 40 вопросов, Коля не выучил 4 из них. Найдите вероятность того, что ему попадется выученный вопрос.</w:t>
      </w:r>
    </w:p>
    <w:p w:rsidR="00952FEA" w:rsidRPr="00952FEA" w:rsidRDefault="00952FEA" w:rsidP="00694655">
      <w:pPr>
        <w:pStyle w:val="a3"/>
        <w:numPr>
          <w:ilvl w:val="0"/>
          <w:numId w:val="13"/>
        </w:numPr>
        <w:spacing w:after="0" w:line="240" w:lineRule="auto"/>
        <w:ind w:left="567" w:hanging="567"/>
        <w:jc w:val="both"/>
        <w:rPr>
          <w:rFonts w:ascii="Times New Roman" w:hAnsi="Times New Roman"/>
          <w:bCs/>
          <w:sz w:val="24"/>
          <w:szCs w:val="24"/>
        </w:rPr>
      </w:pPr>
      <w:r w:rsidRPr="00952FEA">
        <w:rPr>
          <w:rFonts w:ascii="Times New Roman" w:hAnsi="Times New Roman"/>
          <w:bCs/>
          <w:sz w:val="24"/>
          <w:szCs w:val="24"/>
        </w:rPr>
        <w:t>На клавиатуре телефона 10 цифр (от 0 до 9). Какова вероятность того, что случайно нажатая цифра будет меньше 4?</w:t>
      </w:r>
    </w:p>
    <w:p w:rsidR="00952FEA" w:rsidRPr="00952FEA" w:rsidRDefault="00952FEA" w:rsidP="00694655">
      <w:pPr>
        <w:pStyle w:val="a3"/>
        <w:numPr>
          <w:ilvl w:val="0"/>
          <w:numId w:val="13"/>
        </w:numPr>
        <w:spacing w:after="0" w:line="240" w:lineRule="auto"/>
        <w:ind w:left="567" w:hanging="567"/>
        <w:jc w:val="both"/>
        <w:rPr>
          <w:rFonts w:ascii="Times New Roman" w:hAnsi="Times New Roman"/>
          <w:bCs/>
          <w:sz w:val="24"/>
          <w:szCs w:val="24"/>
        </w:rPr>
      </w:pPr>
      <w:r w:rsidRPr="00952FEA">
        <w:rPr>
          <w:rFonts w:ascii="Times New Roman" w:hAnsi="Times New Roman"/>
          <w:bCs/>
          <w:sz w:val="24"/>
          <w:szCs w:val="24"/>
        </w:rPr>
        <w:t xml:space="preserve">В чемпионате по гимнастике участвуют 20 спортсменок: 8 из России, 7 из США, остальные </w:t>
      </w:r>
      <w:r>
        <w:rPr>
          <w:rFonts w:ascii="Times New Roman" w:hAnsi="Times New Roman"/>
          <w:bCs/>
          <w:sz w:val="24"/>
          <w:szCs w:val="24"/>
        </w:rPr>
        <w:t>–</w:t>
      </w:r>
      <w:r w:rsidRPr="00952FEA">
        <w:rPr>
          <w:rFonts w:ascii="Times New Roman" w:hAnsi="Times New Roman"/>
          <w:bCs/>
          <w:sz w:val="24"/>
          <w:szCs w:val="24"/>
        </w:rPr>
        <w:t xml:space="preserve"> из Китая. Порядок, в котором выступают гимнастки, определяется жребием. Найдите вероятность того, что спортсменка, выступающая первой, окажется из Китая.</w:t>
      </w:r>
    </w:p>
    <w:p w:rsidR="00952FEA" w:rsidRPr="00952FEA" w:rsidRDefault="00952FEA" w:rsidP="00694655">
      <w:pPr>
        <w:pStyle w:val="a3"/>
        <w:numPr>
          <w:ilvl w:val="0"/>
          <w:numId w:val="13"/>
        </w:numPr>
        <w:spacing w:after="0" w:line="240" w:lineRule="auto"/>
        <w:ind w:left="567" w:hanging="567"/>
        <w:jc w:val="both"/>
        <w:rPr>
          <w:rFonts w:ascii="Times New Roman" w:hAnsi="Times New Roman"/>
          <w:bCs/>
          <w:sz w:val="24"/>
          <w:szCs w:val="24"/>
        </w:rPr>
      </w:pPr>
      <w:r w:rsidRPr="00952FEA">
        <w:rPr>
          <w:rFonts w:ascii="Times New Roman" w:hAnsi="Times New Roman"/>
          <w:bCs/>
          <w:sz w:val="24"/>
          <w:szCs w:val="24"/>
        </w:rPr>
        <w:t>В урне лежат 5 красных, 7 синих и 11 белых шаров. Какова вероятность, что вынутый шар окажется не белым?</w:t>
      </w:r>
    </w:p>
    <w:p w:rsidR="00952FEA" w:rsidRPr="00952FEA" w:rsidRDefault="00952FEA" w:rsidP="00694655">
      <w:pPr>
        <w:spacing w:after="0" w:line="240" w:lineRule="auto"/>
        <w:ind w:left="567" w:hanging="567"/>
        <w:jc w:val="right"/>
        <w:rPr>
          <w:rFonts w:ascii="Times New Roman" w:hAnsi="Times New Roman" w:cs="Times New Roman"/>
          <w:b/>
          <w:sz w:val="24"/>
          <w:szCs w:val="24"/>
        </w:rPr>
      </w:pPr>
      <w:r w:rsidRPr="00952FEA">
        <w:rPr>
          <w:rFonts w:ascii="Times New Roman" w:hAnsi="Times New Roman" w:cs="Times New Roman"/>
          <w:b/>
          <w:sz w:val="24"/>
          <w:szCs w:val="24"/>
        </w:rPr>
        <w:br w:type="page"/>
      </w:r>
      <w:r w:rsidRPr="00952FEA">
        <w:rPr>
          <w:rFonts w:ascii="Times New Roman" w:hAnsi="Times New Roman" w:cs="Times New Roman"/>
          <w:b/>
          <w:sz w:val="24"/>
          <w:szCs w:val="24"/>
        </w:rPr>
        <w:lastRenderedPageBreak/>
        <w:t>Приложение 2</w:t>
      </w:r>
    </w:p>
    <w:p w:rsidR="00952FEA" w:rsidRPr="00952FEA" w:rsidRDefault="00952FEA" w:rsidP="00694655">
      <w:pPr>
        <w:spacing w:after="0" w:line="240" w:lineRule="auto"/>
        <w:ind w:left="567" w:hanging="567"/>
        <w:jc w:val="both"/>
        <w:rPr>
          <w:rFonts w:ascii="Times New Roman" w:hAnsi="Times New Roman" w:cs="Times New Roman"/>
          <w:bCs/>
          <w:i/>
          <w:sz w:val="24"/>
          <w:szCs w:val="24"/>
        </w:rPr>
      </w:pPr>
      <w:r w:rsidRPr="00952FEA">
        <w:rPr>
          <w:rFonts w:ascii="Times New Roman" w:hAnsi="Times New Roman" w:cs="Times New Roman"/>
          <w:bCs/>
          <w:i/>
          <w:sz w:val="24"/>
          <w:szCs w:val="24"/>
        </w:rPr>
        <w:t>Комбинаторные задачи.</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Сколько четырёхзначных чисел можно составить из четырёх карточек с цифрами 0, 5, 7, 9?</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Сколько четырёхзначных чисел можно составить, используя цифры 0, 5, 7, 9?</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Сколько существует трёхзначных чисел, которые делятся на 5?</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В ящике находится 15 деталей. Сколькими способами можно взять 4 детали?</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В студенческой группе 23 человека. Сколькими способами можно выбрать старосту и его заместителя?</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Студенческая группа состоит из 23 человек, среди которых 10 юношей и 13 девушек. Сколькими способами можно выбрать двух человек одного пола?</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Студенческая группа состоит из 23 человек, среди которых 10 юношей и 13 девушек. Сколькими способами можно составить пару из юноши и девушки?</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У Васи дома живут 4 кота.</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а) сколькими способами можно рассадить котов по углам комнаты?</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б) сколькими способами можно отпустить гулять котов?</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 xml:space="preserve">в) сколькими способами Вася может взять на руки двух котов (одного на </w:t>
      </w:r>
      <w:proofErr w:type="gramStart"/>
      <w:r w:rsidRPr="00694655">
        <w:rPr>
          <w:rFonts w:ascii="Times New Roman" w:hAnsi="Times New Roman"/>
          <w:bCs/>
          <w:sz w:val="24"/>
          <w:szCs w:val="24"/>
        </w:rPr>
        <w:t>левую</w:t>
      </w:r>
      <w:proofErr w:type="gramEnd"/>
      <w:r w:rsidRPr="00694655">
        <w:rPr>
          <w:rFonts w:ascii="Times New Roman" w:hAnsi="Times New Roman"/>
          <w:bCs/>
          <w:sz w:val="24"/>
          <w:szCs w:val="24"/>
        </w:rPr>
        <w:t>, другого – на правую)?</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 xml:space="preserve">Сколько различных буквосочетаний можно получить перестановкой карточек со следующими буквами: </w:t>
      </w:r>
      <w:proofErr w:type="gramStart"/>
      <w:r w:rsidRPr="00694655">
        <w:rPr>
          <w:rFonts w:ascii="Times New Roman" w:hAnsi="Times New Roman"/>
          <w:bCs/>
          <w:sz w:val="24"/>
          <w:szCs w:val="24"/>
        </w:rPr>
        <w:t>К, О, Л, О, К, О, Л, Ь, Ч, И, К?</w:t>
      </w:r>
      <w:proofErr w:type="gramEnd"/>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В ящике 5 красных и 4 зеленых яблока. Сколькими способами можно выбрать три яблока из ящика?</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Сколькими способами можно вытащить две карты пиковой масти из колоды в 36 карт?</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 xml:space="preserve">В магазине игрушек имеются 8 одинаковых Обезьянок и 5 одинаковых Змей. Сколькими способами их можно расставить в один ряд на витрине? </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 xml:space="preserve">В ящике 12 деталей. </w:t>
      </w:r>
      <w:proofErr w:type="gramStart"/>
      <w:r w:rsidRPr="00694655">
        <w:rPr>
          <w:rFonts w:ascii="Times New Roman" w:hAnsi="Times New Roman"/>
          <w:bCs/>
          <w:sz w:val="24"/>
          <w:szCs w:val="24"/>
        </w:rPr>
        <w:t>Из них 3 бракованные.</w:t>
      </w:r>
      <w:proofErr w:type="gramEnd"/>
      <w:r w:rsidRPr="00694655">
        <w:rPr>
          <w:rFonts w:ascii="Times New Roman" w:hAnsi="Times New Roman"/>
          <w:bCs/>
          <w:sz w:val="24"/>
          <w:szCs w:val="24"/>
        </w:rPr>
        <w:t xml:space="preserve"> Сколькими способами можно вытащить три детали так, чтобы не более 2 из них были бракованными?</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 xml:space="preserve">Доступ к файлу </w:t>
      </w:r>
      <w:proofErr w:type="gramStart"/>
      <w:r w:rsidRPr="00694655">
        <w:rPr>
          <w:rFonts w:ascii="Times New Roman" w:hAnsi="Times New Roman"/>
          <w:bCs/>
          <w:sz w:val="24"/>
          <w:szCs w:val="24"/>
        </w:rPr>
        <w:t>открывается</w:t>
      </w:r>
      <w:proofErr w:type="gramEnd"/>
      <w:r w:rsidRPr="00694655">
        <w:rPr>
          <w:rFonts w:ascii="Times New Roman" w:hAnsi="Times New Roman"/>
          <w:bCs/>
          <w:sz w:val="24"/>
          <w:szCs w:val="24"/>
        </w:rPr>
        <w:t xml:space="preserve"> только если введен правильный пароль – определенный трехзначный номер, при этом каждая цифра в номере выбирается из возможных 5 пяти цифр. Каково максимальное число возможных попыток угадать пароль?</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Сколько существует различных перестановок бу</w:t>
      </w:r>
      <w:proofErr w:type="gramStart"/>
      <w:r w:rsidRPr="00694655">
        <w:rPr>
          <w:rFonts w:ascii="Times New Roman" w:hAnsi="Times New Roman"/>
          <w:bCs/>
          <w:sz w:val="24"/>
          <w:szCs w:val="24"/>
        </w:rPr>
        <w:t>кв в сл</w:t>
      </w:r>
      <w:proofErr w:type="gramEnd"/>
      <w:r w:rsidRPr="00694655">
        <w:rPr>
          <w:rFonts w:ascii="Times New Roman" w:hAnsi="Times New Roman"/>
          <w:bCs/>
          <w:sz w:val="24"/>
          <w:szCs w:val="24"/>
        </w:rPr>
        <w:t>ове “коэффициент”, кот</w:t>
      </w:r>
      <w:r w:rsidR="004941B5">
        <w:rPr>
          <w:rFonts w:ascii="Times New Roman" w:hAnsi="Times New Roman"/>
          <w:bCs/>
          <w:sz w:val="24"/>
          <w:szCs w:val="24"/>
        </w:rPr>
        <w:t>орые не начинаются на букву “т”</w:t>
      </w:r>
      <w:r w:rsidRPr="00694655">
        <w:rPr>
          <w:rFonts w:ascii="Times New Roman" w:hAnsi="Times New Roman"/>
          <w:bCs/>
          <w:sz w:val="24"/>
          <w:szCs w:val="24"/>
        </w:rPr>
        <w:t>?</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Сколько существует различных автомобильных номеров, которые состоят из двух букв латинского алфавита, за которыми следуют три цифры, отличные от нуля?</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Собрание из 7 человек избирает председателя, секретаря и трех членов редакционной комиссии. Сколько существует возможностей выбора этих пяти человек?</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Сколькими способами можно составить букет из 7 цветов, если в магазине имеются розы, георгины и ромашки?</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Сколько существует четырехзначных натуральных чисел, у которых последняя цифра в два раза больше суммы первых двух?</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Порядок выступления 7 участников конкурса определяется жребием. Сколько различных вариантов жеребьевки при этом возможно, если известно, что по сценарию два из них должны выступать друг за другом?</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Участники лыжных соревнований стартуют с интервалом в 30 секунд. Чтобы определить порядок старта, спортсмены тянут жребий, определяющий номер старта. Сколько существует различных последовательностей выхода лыжников на старт, если в соревнованиях принимает участие 6 лыжников?</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Сколькими способами Дима сможет покрасить пять елок в серебристый, зеленый и синий цвета (количество краски у него не ограничено), причем каждую елку он красит только в один цвет?</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lastRenderedPageBreak/>
        <w:t>У Димы есть пять шариков: красный, зеленый, желтый, синий и золотой. Сколькими способами он сможет украсить ими пять елок, если на каждую требуется надеть ровно один шарик?</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В магазине "Все для чая'' есть 5 разных чашек и 3 разных блюдца. Сколькими способами можно купить чашку с блюдцем?</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В Стране Чудес есть четыре города: А, Б и</w:t>
      </w:r>
      <w:proofErr w:type="gramStart"/>
      <w:r w:rsidRPr="00694655">
        <w:rPr>
          <w:rFonts w:ascii="Times New Roman" w:hAnsi="Times New Roman"/>
          <w:bCs/>
          <w:sz w:val="24"/>
          <w:szCs w:val="24"/>
        </w:rPr>
        <w:t xml:space="preserve"> В</w:t>
      </w:r>
      <w:proofErr w:type="gramEnd"/>
      <w:r w:rsidRPr="00694655">
        <w:rPr>
          <w:rFonts w:ascii="Times New Roman" w:hAnsi="Times New Roman"/>
          <w:bCs/>
          <w:sz w:val="24"/>
          <w:szCs w:val="24"/>
        </w:rPr>
        <w:t xml:space="preserve"> и Г. Из города А в город Б ведет 6 дорог, из города Б в город В ‒ 4 дороги, из города А в город Г ‒ две дороги, и из города Г в город В ‒ тоже две дороги. Сколькими способами можно проехать от</w:t>
      </w:r>
      <w:proofErr w:type="gramStart"/>
      <w:r w:rsidRPr="00694655">
        <w:rPr>
          <w:rFonts w:ascii="Times New Roman" w:hAnsi="Times New Roman"/>
          <w:bCs/>
          <w:sz w:val="24"/>
          <w:szCs w:val="24"/>
        </w:rPr>
        <w:t xml:space="preserve"> А</w:t>
      </w:r>
      <w:proofErr w:type="gramEnd"/>
      <w:r w:rsidRPr="00694655">
        <w:rPr>
          <w:rFonts w:ascii="Times New Roman" w:hAnsi="Times New Roman"/>
          <w:bCs/>
          <w:sz w:val="24"/>
          <w:szCs w:val="24"/>
        </w:rPr>
        <w:t xml:space="preserve"> до В?</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Каждую клетку квадратной таблицы 2 × 2 можно покрасить в черный или белый цвет. Сколько существует различных раскрасок этой таблицы?</w:t>
      </w:r>
    </w:p>
    <w:p w:rsidR="00952FEA" w:rsidRPr="00694655" w:rsidRDefault="00952FEA" w:rsidP="00694655">
      <w:pPr>
        <w:pStyle w:val="a3"/>
        <w:numPr>
          <w:ilvl w:val="0"/>
          <w:numId w:val="15"/>
        </w:numPr>
        <w:spacing w:after="0" w:line="240" w:lineRule="auto"/>
        <w:ind w:left="567" w:hanging="567"/>
        <w:jc w:val="both"/>
        <w:rPr>
          <w:rFonts w:ascii="Times New Roman" w:hAnsi="Times New Roman"/>
          <w:bCs/>
          <w:sz w:val="24"/>
          <w:szCs w:val="24"/>
        </w:rPr>
      </w:pPr>
      <w:r w:rsidRPr="00694655">
        <w:rPr>
          <w:rFonts w:ascii="Times New Roman" w:hAnsi="Times New Roman"/>
          <w:bCs/>
          <w:sz w:val="24"/>
          <w:szCs w:val="24"/>
        </w:rPr>
        <w:t>Надо послать 6 срочных писем. Сколькими способами это можно сделать, если для передачи писем можно использовать трех курьеров и каждое письмо можно дать любому из курьеров?</w:t>
      </w:r>
    </w:p>
    <w:p w:rsidR="00952FEA" w:rsidRPr="00952FEA" w:rsidRDefault="00952FEA" w:rsidP="00694655">
      <w:pPr>
        <w:spacing w:after="0" w:line="240" w:lineRule="auto"/>
        <w:ind w:left="567" w:hanging="567"/>
        <w:jc w:val="both"/>
        <w:rPr>
          <w:rFonts w:ascii="Times New Roman" w:hAnsi="Times New Roman" w:cs="Times New Roman"/>
          <w:bCs/>
          <w:i/>
          <w:sz w:val="24"/>
          <w:szCs w:val="24"/>
        </w:rPr>
      </w:pPr>
      <w:r w:rsidRPr="00952FEA">
        <w:rPr>
          <w:rFonts w:ascii="Times New Roman" w:hAnsi="Times New Roman" w:cs="Times New Roman"/>
          <w:bCs/>
          <w:i/>
          <w:sz w:val="24"/>
          <w:szCs w:val="24"/>
        </w:rPr>
        <w:t>Задачи по теории вероятности (с опорой на комбинаторику).</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Какова вероятность того, что задуманное пятизначное число будет состоять только из четных цифр, причем сумма последних двух равна 6?</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Какова вероятность, что задуманное трехзначное число состоит из цифр 2, 4, 7, причем ни одна цифра не может повторяться более двух раз?</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случайном эксперименте игральную кость бросают трижды. Найдите вероятность того, сумма кратна 6?</w:t>
      </w:r>
    </w:p>
    <w:p w:rsidR="00952FEA" w:rsidRPr="00694655" w:rsidRDefault="00952FEA" w:rsidP="00694655">
      <w:pPr>
        <w:pStyle w:val="a3"/>
        <w:numPr>
          <w:ilvl w:val="0"/>
          <w:numId w:val="16"/>
        </w:numPr>
        <w:autoSpaceDE w:val="0"/>
        <w:autoSpaceDN w:val="0"/>
        <w:adjustRightInd w:val="0"/>
        <w:spacing w:after="0" w:line="240" w:lineRule="auto"/>
        <w:ind w:left="567" w:hanging="567"/>
        <w:rPr>
          <w:rFonts w:ascii="Times New Roman" w:hAnsi="Times New Roman"/>
          <w:sz w:val="24"/>
          <w:szCs w:val="24"/>
        </w:rPr>
      </w:pPr>
      <w:r w:rsidRPr="00694655">
        <w:rPr>
          <w:rFonts w:ascii="Times New Roman" w:hAnsi="Times New Roman"/>
          <w:sz w:val="24"/>
          <w:szCs w:val="24"/>
        </w:rPr>
        <w:t xml:space="preserve">Воспользуемся формулой: </w:t>
      </w:r>
      <w:r w:rsidRPr="00952FEA">
        <w:rPr>
          <w:position w:val="-12"/>
        </w:rPr>
        <w:object w:dxaOrig="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pt" o:ole="">
            <v:imagedata r:id="rId10" o:title=""/>
          </v:shape>
          <o:OLEObject Type="Embed" ProgID="Equation.3" ShapeID="_x0000_i1025" DrawAspect="Content" ObjectID="_1540980006" r:id="rId11"/>
        </w:object>
      </w:r>
      <w:r w:rsidRPr="00694655">
        <w:rPr>
          <w:rFonts w:ascii="Times New Roman" w:hAnsi="Times New Roman"/>
          <w:sz w:val="24"/>
          <w:szCs w:val="24"/>
        </w:rPr>
        <w:t xml:space="preserve"> (упорядоченные разбиения числа </w:t>
      </w:r>
      <w:r w:rsidRPr="00694655">
        <w:rPr>
          <w:rFonts w:ascii="Times New Roman" w:hAnsi="Times New Roman"/>
          <w:sz w:val="24"/>
          <w:szCs w:val="24"/>
          <w:lang w:val="en-US"/>
        </w:rPr>
        <w:t>n</w:t>
      </w:r>
      <w:r w:rsidRPr="00694655">
        <w:rPr>
          <w:rFonts w:ascii="Times New Roman" w:hAnsi="Times New Roman"/>
          <w:sz w:val="24"/>
          <w:szCs w:val="24"/>
        </w:rPr>
        <w:t xml:space="preserve"> на </w:t>
      </w:r>
      <w:r w:rsidRPr="00694655">
        <w:rPr>
          <w:rFonts w:ascii="Times New Roman" w:hAnsi="Times New Roman"/>
          <w:sz w:val="24"/>
          <w:szCs w:val="24"/>
          <w:lang w:val="en-US"/>
        </w:rPr>
        <w:t>k</w:t>
      </w:r>
      <w:r w:rsidRPr="00694655">
        <w:rPr>
          <w:rFonts w:ascii="Times New Roman" w:hAnsi="Times New Roman"/>
          <w:sz w:val="24"/>
          <w:szCs w:val="24"/>
        </w:rPr>
        <w:t xml:space="preserve"> слагаемых).</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правом кармане пусто. В левом кармане 7 монет: достоинством 4*5р. и 3*10р. Наудачу вытянули три монеты и переложили их в правый карман. Какова вероятность того, что в правом кармане окажется 15 р.?</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кармане у Пети было 3 монеты по 5 рублей и 4 монеты по 10 рублей. Петя, не глядя, переложил какие-то 3 монеты в другой карман. Найдите вероятность того, что пятирублевые монеты лежат теперь в разных карманах.</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Ученики одного класса заняли 7 мест в одном ряду театра. Какова вероятность того, что Иванов и Сидоров рядом сидеть не будут?</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Какова вероятность, что задуманное трехзначное число не делится ни на 2, ни на 3, ни на 5?</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классе 7 мальчиков и 14 девочек. Случайным образом определяют двух дежурных. Какова вероятность того, что будут дежурить два мальчика?</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25 человек разбивают на две группы. Какова вероятность того, что в одной из них будет 10 человек?</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Группа, состоящая из 27 человек, пишет контрольную работу из 3-х вариантов (каждый вариант по 9 человек). Какова вероятность того, что среди наугад выбранных 5 работ три варианта одного варианта?</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Для участия в команде тренер отбирает 5 мальчиков из 10. Какова вероятность того, что Иванов и Сидоров войдут в состав этой команды?</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классе учится 21 человек. Среди них две подруги: Аня и Нина. Класс случайным образом делят на 7 групп, по 3 человека в каждой. Найти вероятность того</w:t>
      </w:r>
      <w:proofErr w:type="gramStart"/>
      <w:r w:rsidRPr="00694655">
        <w:rPr>
          <w:rFonts w:ascii="Times New Roman" w:hAnsi="Times New Roman"/>
          <w:sz w:val="24"/>
          <w:szCs w:val="24"/>
        </w:rPr>
        <w:t>.</w:t>
      </w:r>
      <w:proofErr w:type="gramEnd"/>
      <w:r w:rsidRPr="00694655">
        <w:rPr>
          <w:rFonts w:ascii="Times New Roman" w:hAnsi="Times New Roman"/>
          <w:sz w:val="24"/>
          <w:szCs w:val="24"/>
        </w:rPr>
        <w:t xml:space="preserve"> </w:t>
      </w:r>
      <w:proofErr w:type="gramStart"/>
      <w:r w:rsidRPr="00694655">
        <w:rPr>
          <w:rFonts w:ascii="Times New Roman" w:hAnsi="Times New Roman"/>
          <w:sz w:val="24"/>
          <w:szCs w:val="24"/>
        </w:rPr>
        <w:t>ч</w:t>
      </w:r>
      <w:proofErr w:type="gramEnd"/>
      <w:r w:rsidRPr="00694655">
        <w:rPr>
          <w:rFonts w:ascii="Times New Roman" w:hAnsi="Times New Roman"/>
          <w:sz w:val="24"/>
          <w:szCs w:val="24"/>
        </w:rPr>
        <w:t xml:space="preserve">то Аня и Нина окажутся в одной группе. </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Студент знает 25 вопросов из 35. Ему наудачу задали три вопроса. Какова вероятность того, что студент ответит на все три вопроса? </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Шесть рукописей случайно раскладывают по пяти папкам. Какова вероятность того, что ровно одна папка останется пустой?</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На полке в случайном порядке расставлено 40 книг, среди которых находится трехтомник Пушкина. Найти вероятность того, что эти тома стоят (в порядке возрастания номеров) рядом.</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lastRenderedPageBreak/>
        <w:t xml:space="preserve">В урне 4 белых и 6 черных шаров. </w:t>
      </w:r>
      <w:proofErr w:type="gramStart"/>
      <w:r w:rsidRPr="00694655">
        <w:rPr>
          <w:rFonts w:ascii="Times New Roman" w:hAnsi="Times New Roman"/>
          <w:sz w:val="24"/>
          <w:szCs w:val="24"/>
        </w:rPr>
        <w:t>Из урны наудачу извлечены 2 шара.</w:t>
      </w:r>
      <w:proofErr w:type="gramEnd"/>
      <w:r w:rsidRPr="00694655">
        <w:rPr>
          <w:rFonts w:ascii="Times New Roman" w:hAnsi="Times New Roman"/>
          <w:sz w:val="24"/>
          <w:szCs w:val="24"/>
        </w:rPr>
        <w:t xml:space="preserve"> Найти вероятность того, что они разного цвета.</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классе 26 человек, среди них два близнеца ‒ Андрей и Сергей. Класс случайным образом делят на две группы по 13 человек в каждой. Найдите вероятность того, что Андрей и Сергей окажутся в одной группе? (0, 48)</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Абонент забыл последние 2 цифры телефонного номера, но помнит, что они различны и образуют двузначное число, меньшее 30. С учетом этого он набирает наугад 2 цифры. Найти вероятность того, что это будут нужные цифры.</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Дании будет выступать после группы из Швеции и после группы из Норвегии? Результат округлите до сотых.</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группе туристов 5 человек. С помощью жребия они выбирают двух человек, которые должны идти в село за продуктами. Турист А. хотел бы сходить в магазин, но он подчиняется жребию. Какова вероятность того, что А. пойдёт в магазин?</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Перед началом волейбольного матча капитаны команд тянут честный жребий, чтобы определить, какая из команд начнёт игру с мячом. </w:t>
      </w:r>
      <w:proofErr w:type="gramStart"/>
      <w:r w:rsidRPr="00694655">
        <w:rPr>
          <w:rFonts w:ascii="Times New Roman" w:hAnsi="Times New Roman"/>
          <w:sz w:val="24"/>
          <w:szCs w:val="24"/>
        </w:rPr>
        <w:t>Команда «Статор» по очереди играет с командами «Ротор», «Мотор» и «Стартер».</w:t>
      </w:r>
      <w:proofErr w:type="gramEnd"/>
      <w:r w:rsidRPr="00694655">
        <w:rPr>
          <w:rFonts w:ascii="Times New Roman" w:hAnsi="Times New Roman"/>
          <w:sz w:val="24"/>
          <w:szCs w:val="24"/>
        </w:rPr>
        <w:t xml:space="preserve"> Найдите вероятность того, что «Статор» будет начинать только первую и последнюю игры. </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классе 21 учащийся, среди них два друга ‒ Вадим и Олег. Класс случайным образом разбивают на 3 равные группы. Найдите вероятность того, что Вадим и Олег окажутся в одной группе.</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Семь человек рассаживаются наудачу на скамейке. Какова вероятность того, что два определенных человека будут сидеть рядом?</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Пять юношей и две девушки случайным образом становятся в круг для игры в волейбол. Какова вероятность того, что обе девушки окажутся рядом?</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12 студентов, среди которых Иванов и Петров, случайным образом занимают очередь за учебниками в библиотеку. Какова вероятность, что между Ивановым и Петровым в образовавшейся области окажутся ровно 5 человек?</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На книжной полке стояло 30 томов. Ребенок уронил книги с полки, а затем расставил их в случайном порядке. Какова вероятность того, что он не поставил 1-й и 2-й тома рядом? </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На книжной полке находится собрание сочинений одного автора в 6 томах. Книги одинакового формата расположены в произвольном порядке. Читатель, не глядя, берет 3 книги. Какова вероятность того, что он взял первые три тома?</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На книжной полке находится собрание сочинений одного автора в 6 томах. Книги одинаково оформлены и расположены в произвольном порядке. Читатель берет наугад 3 книги. Какова вероятность того, что он взял первые три тома?</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Из аквариума, в котором 6 сазанов и 4 карпа, сачком выловили 5 рыб. Какова вероятность того, что среди них окажется 2 сазана и 3 карпа?</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кондитерской имеется 3 вида пирожных. Мама купила 4 пирожных. Какова вероятность того, что все 4 окажутся одного вида?</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классе 20 человек, среди которых 12 девочек. Учитель вызвал к доске двух. Какова вероятность того, что среди них окажутся два мальчика?</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Из букв слова "ЭКЗАМЕН" выбирают две. Какова вероятность, что одна из них будет гласной, а другая согласной?</w:t>
      </w:r>
    </w:p>
    <w:p w:rsidR="00952FEA" w:rsidRPr="00694655" w:rsidRDefault="00952FEA" w:rsidP="00694655">
      <w:pPr>
        <w:pStyle w:val="a3"/>
        <w:numPr>
          <w:ilvl w:val="0"/>
          <w:numId w:val="16"/>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Буквы слова "АКТЕР" перемешивают и выкладывают в ряд. </w:t>
      </w:r>
      <w:proofErr w:type="gramStart"/>
      <w:r w:rsidRPr="00694655">
        <w:rPr>
          <w:rFonts w:ascii="Times New Roman" w:hAnsi="Times New Roman"/>
          <w:sz w:val="24"/>
          <w:szCs w:val="24"/>
        </w:rPr>
        <w:t>С</w:t>
      </w:r>
      <w:proofErr w:type="gramEnd"/>
      <w:r w:rsidRPr="00694655">
        <w:rPr>
          <w:rFonts w:ascii="Times New Roman" w:hAnsi="Times New Roman"/>
          <w:sz w:val="24"/>
          <w:szCs w:val="24"/>
        </w:rPr>
        <w:t xml:space="preserve"> </w:t>
      </w:r>
      <w:proofErr w:type="gramStart"/>
      <w:r w:rsidRPr="00694655">
        <w:rPr>
          <w:rFonts w:ascii="Times New Roman" w:hAnsi="Times New Roman"/>
          <w:sz w:val="24"/>
          <w:szCs w:val="24"/>
        </w:rPr>
        <w:t>какой</w:t>
      </w:r>
      <w:proofErr w:type="gramEnd"/>
      <w:r w:rsidRPr="00694655">
        <w:rPr>
          <w:rFonts w:ascii="Times New Roman" w:hAnsi="Times New Roman"/>
          <w:sz w:val="24"/>
          <w:szCs w:val="24"/>
        </w:rPr>
        <w:t xml:space="preserve"> вероятность при этом получится слово "ТЕРКА"?</w:t>
      </w:r>
    </w:p>
    <w:p w:rsidR="00952FEA" w:rsidRPr="00952FEA" w:rsidRDefault="00952FEA" w:rsidP="00952FEA">
      <w:pPr>
        <w:spacing w:after="0" w:line="240" w:lineRule="auto"/>
        <w:ind w:firstLine="709"/>
        <w:jc w:val="right"/>
        <w:rPr>
          <w:rFonts w:ascii="Times New Roman" w:hAnsi="Times New Roman" w:cs="Times New Roman"/>
          <w:b/>
          <w:sz w:val="24"/>
          <w:szCs w:val="24"/>
        </w:rPr>
      </w:pPr>
      <w:r w:rsidRPr="00952FEA">
        <w:rPr>
          <w:rFonts w:ascii="Times New Roman" w:hAnsi="Times New Roman" w:cs="Times New Roman"/>
          <w:b/>
          <w:sz w:val="24"/>
          <w:szCs w:val="24"/>
        </w:rPr>
        <w:br w:type="page"/>
      </w:r>
      <w:r w:rsidRPr="00952FEA">
        <w:rPr>
          <w:rFonts w:ascii="Times New Roman" w:hAnsi="Times New Roman" w:cs="Times New Roman"/>
          <w:b/>
          <w:sz w:val="24"/>
          <w:szCs w:val="24"/>
        </w:rPr>
        <w:lastRenderedPageBreak/>
        <w:t>Приложение 3</w:t>
      </w:r>
    </w:p>
    <w:p w:rsidR="00952FEA" w:rsidRPr="00952FEA" w:rsidRDefault="00952FEA" w:rsidP="00694655">
      <w:pPr>
        <w:spacing w:after="0" w:line="240" w:lineRule="auto"/>
        <w:ind w:left="567" w:hanging="567"/>
        <w:jc w:val="both"/>
        <w:rPr>
          <w:rFonts w:ascii="Times New Roman" w:hAnsi="Times New Roman" w:cs="Times New Roman"/>
          <w:bCs/>
          <w:i/>
          <w:sz w:val="24"/>
          <w:szCs w:val="24"/>
        </w:rPr>
      </w:pPr>
      <w:r w:rsidRPr="00952FEA">
        <w:rPr>
          <w:rFonts w:ascii="Times New Roman" w:hAnsi="Times New Roman" w:cs="Times New Roman"/>
          <w:bCs/>
          <w:i/>
          <w:sz w:val="24"/>
          <w:szCs w:val="24"/>
        </w:rPr>
        <w:t>Задачи по теории вероятности о взаимосвязи понятий вероятности, относительной частоты, процентов и части от целого с указанием конкретных примеров.</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С первого станка на сборку поступает 40%, со второго – 30% и с третьего – 30% всех деталей. Вероятности изготовления бракованной детали равны для каждого станка соответственно 0,01, 0,03 и 0,05. Найти вероятность того, что наудачу взятая деталь, поступившая на сборку, бракованная.</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 упаковки батарейка будет забракована.</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С первого станка-автомата на сборку поступают 40%, со второго – 30%, с третьего – 10%, с четвертого – 20% деталей. Среди деталей, выпущенных первым станком, 0,1% бракованных, вторым – 0,2%, третьим – 0,25% и четвертым –0,5%. Найдите вероятность того, что поступившая на сборку деталь не является бракованной.</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магазин поступили электролампы, произведенные двумя заводами. Среди них 70% изготовлены 1-м заводом, а остальные – 2-м. Известно, что 3% ламп 1-го завода и 5% ламп 2-го завода не удовлетворяют стандарту. Какова вероятность, что взятая наудачу лампа будет стандартной?</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Из 20 стрелков 7 попадают в цель с вероятностью 0,9; 8 – с вероятностью 0,5 и 5 – с вероятностью 0,6. Наудачу выбранный стрелок произвел выстрел, но в мишень не попал. К какой из групп вероятнее всего принадлежал этот стрелок?</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Имеется 2 ящика изделий, причем в 1 ящике все изделия доброкачественны, а во 2 – только половина. Изделие, взятое наудачу из выбранного ящика, оказалось доброкачественным. </w:t>
      </w:r>
      <w:proofErr w:type="gramStart"/>
      <w:r w:rsidRPr="00694655">
        <w:rPr>
          <w:rFonts w:ascii="Times New Roman" w:hAnsi="Times New Roman"/>
          <w:sz w:val="24"/>
          <w:szCs w:val="24"/>
        </w:rPr>
        <w:t>На сколько</w:t>
      </w:r>
      <w:proofErr w:type="gramEnd"/>
      <w:r w:rsidRPr="00694655">
        <w:rPr>
          <w:rFonts w:ascii="Times New Roman" w:hAnsi="Times New Roman"/>
          <w:sz w:val="24"/>
          <w:szCs w:val="24"/>
        </w:rPr>
        <w:t xml:space="preserve"> отличаются вероятности того, что изделие принадлежит 1-му и 2-му ящику, если количество изделий в ящиках одинаково?</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Из контейнера, содержащего одинаковое количество деталей 4-х предприятий, взяли на проверку одну деталь. Какова вероятность обнаружения бракованной продукции, если продукция 2 предприятий содержит по 3/4 бракованных деталей, а вся </w:t>
      </w:r>
      <w:r w:rsidRPr="00694655">
        <w:rPr>
          <w:rFonts w:ascii="Times New Roman" w:hAnsi="Times New Roman"/>
          <w:sz w:val="24"/>
          <w:szCs w:val="24"/>
        </w:rPr>
        <w:br/>
        <w:t>продукция остальных предприятий доброкачественна?</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2 ящиках содержится по 20 деталей, из которых в 1-м ящике – 16, а во 2-м – 10 стандартных. Из 1-го ящика извлекаются и перекладываются во 2-й ящик 2 детали. Определить вероятность того, что наудачу извлеченная после этого деталь из 2-го ящика будет стандартной.</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Известно, что 5% всех мужчин и 25% всех женщин – дальтоники. На обследование прибыло одинаковое число мужчин и женщин. Наудачу выбранное лицо оказалось дальтоником. Какова вероятность, что это мужчина?</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Из 18 стрелков 5 попадают в мишень </w:t>
      </w:r>
      <w:proofErr w:type="spellStart"/>
      <w:r w:rsidRPr="00694655">
        <w:rPr>
          <w:rFonts w:ascii="Times New Roman" w:hAnsi="Times New Roman"/>
          <w:sz w:val="24"/>
          <w:szCs w:val="24"/>
        </w:rPr>
        <w:t>c</w:t>
      </w:r>
      <w:proofErr w:type="spellEnd"/>
      <w:r w:rsidRPr="00694655">
        <w:rPr>
          <w:rFonts w:ascii="Times New Roman" w:hAnsi="Times New Roman"/>
          <w:sz w:val="24"/>
          <w:szCs w:val="24"/>
        </w:rPr>
        <w:t xml:space="preserve"> вероятностью 0,8; 7 – с вероятностью 0,7; 4 – с вероятностью 0,6; 2 – </w:t>
      </w:r>
      <w:proofErr w:type="spellStart"/>
      <w:r w:rsidRPr="00694655">
        <w:rPr>
          <w:rFonts w:ascii="Times New Roman" w:hAnsi="Times New Roman"/>
          <w:sz w:val="24"/>
          <w:szCs w:val="24"/>
        </w:rPr>
        <w:t>c</w:t>
      </w:r>
      <w:proofErr w:type="spellEnd"/>
      <w:r w:rsidRPr="00694655">
        <w:rPr>
          <w:rFonts w:ascii="Times New Roman" w:hAnsi="Times New Roman"/>
          <w:sz w:val="24"/>
          <w:szCs w:val="24"/>
        </w:rPr>
        <w:t xml:space="preserve"> вероятностью 0,5. Наудачу выбранный стрелок произвел выстрел, но в мишень не попал. К какой группе вероятнее всего принадлежал этот стрелок?</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Известно, что 96% выпускаемой продукции удовлетворяет стандартам. Упрощенная схема контроля признает пригодной стандартную продукцию с вероятностью 0,98, а нестандартную – с вероятностью 0,05. Найти вероятность того, что изделие, прошедшее упрощенный контроль, удовлетворяет стандартам.</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Прибор может собираться из высококачественных</w:t>
      </w:r>
      <w:r w:rsidR="00694655">
        <w:rPr>
          <w:rFonts w:ascii="Times New Roman" w:hAnsi="Times New Roman"/>
          <w:sz w:val="24"/>
          <w:szCs w:val="24"/>
        </w:rPr>
        <w:t xml:space="preserve"> </w:t>
      </w:r>
      <w:r w:rsidRPr="00694655">
        <w:rPr>
          <w:rFonts w:ascii="Times New Roman" w:hAnsi="Times New Roman"/>
          <w:sz w:val="24"/>
          <w:szCs w:val="24"/>
        </w:rPr>
        <w:t xml:space="preserve">деталей и из деталей обычного качества. 40% приборов собираются из высококачественных деталей. Если прибор собран из высококачественных деталей, то его надежность (вероятность безотказной работы за время </w:t>
      </w:r>
      <w:proofErr w:type="spellStart"/>
      <w:r w:rsidRPr="00694655">
        <w:rPr>
          <w:rFonts w:ascii="Times New Roman" w:hAnsi="Times New Roman"/>
          <w:sz w:val="24"/>
          <w:szCs w:val="24"/>
        </w:rPr>
        <w:t>t</w:t>
      </w:r>
      <w:proofErr w:type="spellEnd"/>
      <w:r w:rsidRPr="00694655">
        <w:rPr>
          <w:rFonts w:ascii="Times New Roman" w:hAnsi="Times New Roman"/>
          <w:sz w:val="24"/>
          <w:szCs w:val="24"/>
        </w:rPr>
        <w:t xml:space="preserve">) равна 0,95; если из деталей обычного качества, то 0,7. Прибор </w:t>
      </w:r>
      <w:r w:rsidRPr="00694655">
        <w:rPr>
          <w:rFonts w:ascii="Times New Roman" w:hAnsi="Times New Roman"/>
          <w:sz w:val="24"/>
          <w:szCs w:val="24"/>
        </w:rPr>
        <w:lastRenderedPageBreak/>
        <w:t xml:space="preserve">испытывался в течение времени </w:t>
      </w:r>
      <w:proofErr w:type="spellStart"/>
      <w:r w:rsidRPr="00694655">
        <w:rPr>
          <w:rFonts w:ascii="Times New Roman" w:hAnsi="Times New Roman"/>
          <w:sz w:val="24"/>
          <w:szCs w:val="24"/>
        </w:rPr>
        <w:t>t</w:t>
      </w:r>
      <w:proofErr w:type="spellEnd"/>
      <w:r w:rsidRPr="00694655">
        <w:rPr>
          <w:rFonts w:ascii="Times New Roman" w:hAnsi="Times New Roman"/>
          <w:sz w:val="24"/>
          <w:szCs w:val="24"/>
        </w:rPr>
        <w:t xml:space="preserve"> и работал безотказно. Найти вероятность того, что он собран из высококачественных деталей.</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Три машинистки перепечатывали рукопись. 1-я напечатала 1/3 всей рукописи, 2-я – 1/4, остальное – 3-я. Вероятность того, что 1-я машинистка сделает ошибку, равна 0,15, 2-я – 0,1, 3-я – 0,1. При проверке была обнаружена ошибка. Найти вероятность того, что ошибка допущена 1-й машинисткой.</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Однотипные приборы выпускаются тремя заводами в отношении 2:5:8, причем вероятности брака для этих заводов соответственно равны 0,05, 0,03, 0,02. Приобретенный прибор оказался бракованным. Какова вероятность того, что он изготовлен 1-м заводом?</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Из 20 отобранных деталей 5 изготовлено на станке № 1, 10 – на станке № 2, а остальные – на станке № 3. Вероятность изготовления стандартной детали на станке № 1 равна 0,96, на станке № 2 – 0,98. Найти вероятность изготовления стандартной детали на третьем станке, если вероятность при случайном отборе получить стандартную деталь из </w:t>
      </w:r>
      <w:proofErr w:type="gramStart"/>
      <w:r w:rsidRPr="00694655">
        <w:rPr>
          <w:rFonts w:ascii="Times New Roman" w:hAnsi="Times New Roman"/>
          <w:sz w:val="24"/>
          <w:szCs w:val="24"/>
        </w:rPr>
        <w:t>указанных</w:t>
      </w:r>
      <w:proofErr w:type="gramEnd"/>
      <w:r w:rsidRPr="00694655">
        <w:rPr>
          <w:rFonts w:ascii="Times New Roman" w:hAnsi="Times New Roman"/>
          <w:sz w:val="24"/>
          <w:szCs w:val="24"/>
        </w:rPr>
        <w:t xml:space="preserve"> 20 равна 0,97.</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Среди поступающих на сборку деталей с первого станка 0,1% бракованных, со второго – 0,2%, с третьего – 0,25%, с четвертого – 0,5%. Производительности их относятся как 4: 3: 2: 1 соответственно. Взятая наудачу деталь оказалась стандартной. Найти вероятность того, что она изготовлена: а) на первом; б) на втором; в) на третьем; г) на четвертом станке. Как проверить правильность вычислений этих вероятностей?</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некоторой отрасли 30% продукции производится на первой фабрике, 25% – на второй, остальное – на третьей. На первой фабрике брак составляет 1% от общего объема произведенной продукции, на второй – 1,5%, на третьей – 2%. Купленная покупателем продукция оказалась бракованной. Какова вероятность того, что она была произведена на первой фабрике?</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Радиолампы производятся на двух заводах, причем первый из них поставляет 70% всей продукции, а второй – 30%. Из каждых 100 ламп первого завода 80 стандартных, а из 100 ламп второго завода – лишь 60 стандартных. Найти вероятности следующих событий: а) заказчик получил стандартную лампу; </w:t>
      </w:r>
      <w:proofErr w:type="gramStart"/>
      <w:r w:rsidRPr="00694655">
        <w:rPr>
          <w:rFonts w:ascii="Times New Roman" w:hAnsi="Times New Roman"/>
          <w:sz w:val="24"/>
          <w:szCs w:val="24"/>
        </w:rPr>
        <w:t xml:space="preserve">б) </w:t>
      </w:r>
      <w:proofErr w:type="gramEnd"/>
      <w:r w:rsidRPr="00694655">
        <w:rPr>
          <w:rFonts w:ascii="Times New Roman" w:hAnsi="Times New Roman"/>
          <w:sz w:val="24"/>
          <w:szCs w:val="24"/>
        </w:rPr>
        <w:t>лампа произведена первым заводом, если известно, что она оказалась стандартной.</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 упаковки батарейка будет забракована.</w:t>
      </w:r>
    </w:p>
    <w:p w:rsidR="00952FEA" w:rsidRPr="00694655" w:rsidRDefault="00952FEA" w:rsidP="00694655">
      <w:pPr>
        <w:pStyle w:val="a3"/>
        <w:numPr>
          <w:ilvl w:val="0"/>
          <w:numId w:val="17"/>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Агрофирма закупает куриные яйца в двух домашних хозяйствах. 40% яиц из первого хозяйства — яйца высшей категории, а из второго хозяйства — 20%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rsidR="00952FEA" w:rsidRPr="00952FEA" w:rsidRDefault="00952FEA" w:rsidP="00694655">
      <w:pPr>
        <w:spacing w:after="0" w:line="240" w:lineRule="auto"/>
        <w:ind w:left="567" w:hanging="567"/>
        <w:jc w:val="both"/>
        <w:rPr>
          <w:rFonts w:ascii="Times New Roman" w:hAnsi="Times New Roman" w:cs="Times New Roman"/>
          <w:bCs/>
          <w:i/>
          <w:sz w:val="24"/>
          <w:szCs w:val="24"/>
        </w:rPr>
      </w:pPr>
      <w:r w:rsidRPr="00952FEA">
        <w:rPr>
          <w:rFonts w:ascii="Times New Roman" w:hAnsi="Times New Roman" w:cs="Times New Roman"/>
          <w:bCs/>
          <w:i/>
          <w:sz w:val="24"/>
          <w:szCs w:val="24"/>
        </w:rPr>
        <w:t>Задачи по теории вероятности по теме: "Несовместные события. Формула сложения вероятностей".</w:t>
      </w:r>
    </w:p>
    <w:p w:rsidR="00952FEA" w:rsidRPr="00694655" w:rsidRDefault="00952FEA" w:rsidP="00694655">
      <w:pPr>
        <w:pStyle w:val="a3"/>
        <w:numPr>
          <w:ilvl w:val="0"/>
          <w:numId w:val="18"/>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Зачет по стрельбе курсант сдаст, если получит оценку не ниже 4. Какова вероятность сдачи зачета, если известно, что курсант получает за стрельбу оценку 5 с вероятностью 0,3 и оценку 4 с вероятностью 0,6?</w:t>
      </w:r>
    </w:p>
    <w:p w:rsidR="00952FEA" w:rsidRPr="00694655" w:rsidRDefault="00952FEA" w:rsidP="00694655">
      <w:pPr>
        <w:pStyle w:val="a3"/>
        <w:numPr>
          <w:ilvl w:val="0"/>
          <w:numId w:val="18"/>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w:t>
      </w:r>
    </w:p>
    <w:p w:rsidR="00952FEA" w:rsidRPr="00694655" w:rsidRDefault="00952FEA" w:rsidP="00694655">
      <w:pPr>
        <w:pStyle w:val="a3"/>
        <w:numPr>
          <w:ilvl w:val="0"/>
          <w:numId w:val="18"/>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Вероятность того, что на тесте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rsidR="00952FEA" w:rsidRPr="00694655" w:rsidRDefault="00952FEA" w:rsidP="00694655">
      <w:pPr>
        <w:pStyle w:val="a3"/>
        <w:numPr>
          <w:ilvl w:val="0"/>
          <w:numId w:val="18"/>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lastRenderedPageBreak/>
        <w:t>Из районного центра в деревню ежедневно ходит автобус. Вероятность того, что в понедельник в автобусе окажется меньше 20 пассажиров, равна 0,94. Вероятность того, что окажется меньше 15 пассажиров, равна 0,56. Найдите вероятность того, что число пассажиров будет от 15 до 19.</w:t>
      </w:r>
    </w:p>
    <w:p w:rsidR="00952FEA" w:rsidRPr="00694655" w:rsidRDefault="00952FEA" w:rsidP="00694655">
      <w:pPr>
        <w:pStyle w:val="a3"/>
        <w:numPr>
          <w:ilvl w:val="0"/>
          <w:numId w:val="18"/>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При изготовлении подшипников диаметром 67 мм вероятность того, что диаметр будет отличаться от заданного меньше, чем на 0,01 мм, равна 0,965. Найдите вероятность того, что случайный подшипник будет иметь диаметр меньше чем 66,99 мм или больше чем 67,01 мм.</w:t>
      </w:r>
    </w:p>
    <w:p w:rsidR="00952FEA" w:rsidRPr="00952FEA" w:rsidRDefault="00952FEA" w:rsidP="00694655">
      <w:pPr>
        <w:spacing w:after="0" w:line="240" w:lineRule="auto"/>
        <w:ind w:left="567" w:hanging="567"/>
        <w:jc w:val="both"/>
        <w:rPr>
          <w:rFonts w:ascii="Times New Roman" w:hAnsi="Times New Roman" w:cs="Times New Roman"/>
          <w:bCs/>
          <w:i/>
          <w:sz w:val="24"/>
          <w:szCs w:val="24"/>
        </w:rPr>
      </w:pPr>
      <w:r w:rsidRPr="00952FEA">
        <w:rPr>
          <w:rFonts w:ascii="Times New Roman" w:hAnsi="Times New Roman" w:cs="Times New Roman"/>
          <w:bCs/>
          <w:i/>
          <w:sz w:val="24"/>
          <w:szCs w:val="24"/>
        </w:rPr>
        <w:t>Задачи по теории вероятности по теме: "Совместные события. Формула сложения вероятностей".</w:t>
      </w:r>
    </w:p>
    <w:p w:rsidR="00952FEA" w:rsidRPr="00694655" w:rsidRDefault="00952FEA" w:rsidP="00694655">
      <w:pPr>
        <w:pStyle w:val="a3"/>
        <w:numPr>
          <w:ilvl w:val="0"/>
          <w:numId w:val="19"/>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Прибор, состоящий из двух блоков, выходит из строя, если выходят из строя оба блока. Вероятность безотказной работы за определенный промежуток времени первого блока составляет 0,9, второго – 0,8, обоих блоков – 0,75. Найти вероятность безотказной работы прибора в течение указанного промежутка.</w:t>
      </w:r>
    </w:p>
    <w:p w:rsidR="00952FEA" w:rsidRPr="00694655" w:rsidRDefault="00952FEA" w:rsidP="00694655">
      <w:pPr>
        <w:pStyle w:val="a3"/>
        <w:numPr>
          <w:ilvl w:val="0"/>
          <w:numId w:val="19"/>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Школьнику надо сдать зачет по математике. В каждом билете – по два вопроса. Всего 25 билетов. Из них 5 билетов школьник вообще не учил. В каждом из оставшихся 20 билетов он хотя бы один вопрос выучил, причем в 18 билетах школьник выучил первый вопрос и в 15 билетах – второй вопрос. Школьник может получить удовлетворительную оценку, если вытащит такой билет, оба вопроса которого он знает. Какова вероятность того, что школьник сдаст зачет, если он первый тянет билет?</w:t>
      </w:r>
    </w:p>
    <w:p w:rsidR="00952FEA" w:rsidRPr="00694655" w:rsidRDefault="00952FEA" w:rsidP="00694655">
      <w:pPr>
        <w:pStyle w:val="a3"/>
        <w:numPr>
          <w:ilvl w:val="0"/>
          <w:numId w:val="19"/>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p>
    <w:p w:rsidR="00952FEA" w:rsidRPr="00694655" w:rsidRDefault="00952FEA" w:rsidP="00694655">
      <w:pPr>
        <w:pStyle w:val="a3"/>
        <w:numPr>
          <w:ilvl w:val="0"/>
          <w:numId w:val="19"/>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Два стрелка стреляют в цель по одному разу каждый. Вероятность попадания в цель для первого стрелка равна 0,8, для второго – 0,9. Найти вероятность, что будет: а) два попадания; б) хотя бы одно попадание; в) ровно одно попадание.</w:t>
      </w:r>
    </w:p>
    <w:p w:rsidR="00952FEA" w:rsidRPr="00952FEA" w:rsidRDefault="00952FEA" w:rsidP="00694655">
      <w:pPr>
        <w:spacing w:after="0" w:line="240" w:lineRule="auto"/>
        <w:ind w:left="567" w:hanging="567"/>
        <w:jc w:val="both"/>
        <w:rPr>
          <w:rFonts w:ascii="Times New Roman" w:hAnsi="Times New Roman" w:cs="Times New Roman"/>
          <w:bCs/>
          <w:i/>
          <w:sz w:val="24"/>
          <w:szCs w:val="24"/>
        </w:rPr>
      </w:pPr>
      <w:r w:rsidRPr="00952FEA">
        <w:rPr>
          <w:rFonts w:ascii="Times New Roman" w:hAnsi="Times New Roman" w:cs="Times New Roman"/>
          <w:bCs/>
          <w:i/>
          <w:sz w:val="24"/>
          <w:szCs w:val="24"/>
        </w:rPr>
        <w:t>Задачи по теории вероятности по теме: "Независимые события. Формула умножения вероятностей".</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Вероятность того, что потребитель увидит рекламу определенного продукта по телевидению, равна 0,04. Вероятность того, что потребитель увидит рекламу того же продукта на рекламном стенде, равна 0,06. Чему равна вероятность того, что:</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а) потребитель увидит обе рекламы;</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б) потребитель увидит хотя бы одну рекламу?</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Если гроссмейстер А. играет белыми, то он выигрывает у гроссмейстера Б. с вероятностью 0,52.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магазине три продавца. Каждый из них занят с клиентом с вероятностью 0,3.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Биатлонист пять раз стреляет по мишеням. Вероятность попадания в мишень при одном выстреле равна 0,8. Найдите вероятность того, что биатлонист первые три раза попал в мишени, а последние два промахнулся. Результат округлите до сотых.</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Вероятность того, что батарейка бракованная, равна 0,06. Покупатель в магазине выбирает случайную упаковку, в которой две таких батарейки. Найдите вероятность того, что обе батарейки окажутся исправными.</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По отзывам </w:t>
      </w:r>
      <w:proofErr w:type="gramStart"/>
      <w:r w:rsidRPr="00694655">
        <w:rPr>
          <w:rFonts w:ascii="Times New Roman" w:hAnsi="Times New Roman"/>
          <w:sz w:val="24"/>
          <w:szCs w:val="24"/>
        </w:rPr>
        <w:t>покупателей</w:t>
      </w:r>
      <w:proofErr w:type="gramEnd"/>
      <w:r w:rsidRPr="00694655">
        <w:rPr>
          <w:rFonts w:ascii="Times New Roman" w:hAnsi="Times New Roman"/>
          <w:sz w:val="24"/>
          <w:szCs w:val="24"/>
        </w:rPr>
        <w:t xml:space="preserve"> Василий Васильевич оценил надёжность двух </w:t>
      </w:r>
      <w:proofErr w:type="spellStart"/>
      <w:r w:rsidRPr="00694655">
        <w:rPr>
          <w:rFonts w:ascii="Times New Roman" w:hAnsi="Times New Roman"/>
          <w:sz w:val="24"/>
          <w:szCs w:val="24"/>
        </w:rPr>
        <w:t>интернет-магазинов</w:t>
      </w:r>
      <w:proofErr w:type="spellEnd"/>
      <w:r w:rsidRPr="00694655">
        <w:rPr>
          <w:rFonts w:ascii="Times New Roman" w:hAnsi="Times New Roman"/>
          <w:sz w:val="24"/>
          <w:szCs w:val="24"/>
        </w:rPr>
        <w:t>. Вероятность того, что нужный товар доставят из магазина</w:t>
      </w:r>
      <w:proofErr w:type="gramStart"/>
      <w:r w:rsidRPr="00694655">
        <w:rPr>
          <w:rFonts w:ascii="Times New Roman" w:hAnsi="Times New Roman"/>
          <w:sz w:val="24"/>
          <w:szCs w:val="24"/>
        </w:rPr>
        <w:t xml:space="preserve"> А</w:t>
      </w:r>
      <w:proofErr w:type="gramEnd"/>
      <w:r w:rsidRPr="00694655">
        <w:rPr>
          <w:rFonts w:ascii="Times New Roman" w:hAnsi="Times New Roman"/>
          <w:sz w:val="24"/>
          <w:szCs w:val="24"/>
        </w:rPr>
        <w:t>, равна 0,93. Вероятность того, что этот товар доставят из магазина</w:t>
      </w:r>
      <w:proofErr w:type="gramStart"/>
      <w:r w:rsidRPr="00694655">
        <w:rPr>
          <w:rFonts w:ascii="Times New Roman" w:hAnsi="Times New Roman"/>
          <w:sz w:val="24"/>
          <w:szCs w:val="24"/>
        </w:rPr>
        <w:t xml:space="preserve"> Б</w:t>
      </w:r>
      <w:proofErr w:type="gramEnd"/>
      <w:r w:rsidRPr="00694655">
        <w:rPr>
          <w:rFonts w:ascii="Times New Roman" w:hAnsi="Times New Roman"/>
          <w:sz w:val="24"/>
          <w:szCs w:val="24"/>
        </w:rPr>
        <w:t xml:space="preserve">, равна 0,94. Василий Васильевич заказал товар сразу в обоих магазинах. Считая, что </w:t>
      </w:r>
      <w:proofErr w:type="spellStart"/>
      <w:proofErr w:type="gramStart"/>
      <w:r w:rsidRPr="00694655">
        <w:rPr>
          <w:rFonts w:ascii="Times New Roman" w:hAnsi="Times New Roman"/>
          <w:sz w:val="24"/>
          <w:szCs w:val="24"/>
        </w:rPr>
        <w:t>интернет-магазины</w:t>
      </w:r>
      <w:proofErr w:type="spellEnd"/>
      <w:proofErr w:type="gramEnd"/>
      <w:r w:rsidRPr="00694655">
        <w:rPr>
          <w:rFonts w:ascii="Times New Roman" w:hAnsi="Times New Roman"/>
          <w:sz w:val="24"/>
          <w:szCs w:val="24"/>
        </w:rPr>
        <w:t xml:space="preserve"> </w:t>
      </w:r>
      <w:r w:rsidRPr="00694655">
        <w:rPr>
          <w:rFonts w:ascii="Times New Roman" w:hAnsi="Times New Roman"/>
          <w:sz w:val="24"/>
          <w:szCs w:val="24"/>
        </w:rPr>
        <w:lastRenderedPageBreak/>
        <w:t>работают независимо друг от друга, найдите вероятность того, что ни один магазин не доставит товар.</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Помещение освещается фонарём с двумя лампами. Вероятность перегорания одной лампы в течение года равна 0,3. Найдите вероятность того, что в течение года хотя бы одна лампа не перегорит.</w:t>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На рисунке изображён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определите, с какой вероятностью паук придёт к выходу D.</w:t>
      </w:r>
    </w:p>
    <w:p w:rsidR="00952FEA" w:rsidRPr="00694655" w:rsidRDefault="00952FEA" w:rsidP="00694655">
      <w:pPr>
        <w:spacing w:after="0" w:line="240" w:lineRule="auto"/>
        <w:jc w:val="both"/>
        <w:rPr>
          <w:rFonts w:ascii="Times New Roman" w:hAnsi="Times New Roman" w:cs="Times New Roman"/>
          <w:sz w:val="24"/>
          <w:szCs w:val="24"/>
        </w:rPr>
      </w:pPr>
      <w:r w:rsidRPr="00952FEA">
        <w:rPr>
          <w:noProof/>
          <w:lang w:eastAsia="ru-RU"/>
        </w:rPr>
        <w:drawing>
          <wp:inline distT="0" distB="0" distL="0" distR="0">
            <wp:extent cx="2190750" cy="1619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619250"/>
                    </a:xfrm>
                    <a:prstGeom prst="rect">
                      <a:avLst/>
                    </a:prstGeom>
                    <a:noFill/>
                    <a:ln>
                      <a:noFill/>
                    </a:ln>
                  </pic:spPr>
                </pic:pic>
              </a:graphicData>
            </a:graphic>
          </wp:inline>
        </w:drawing>
      </w:r>
    </w:p>
    <w:p w:rsidR="00952FEA" w:rsidRPr="00694655"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При артиллерийской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0,4, а при каждом последующем – 0,6. Сколько выстрелов потребуется для того, чтобы вероятность уничтожения цели была не менее 0,98?</w:t>
      </w:r>
    </w:p>
    <w:p w:rsidR="00952FEA" w:rsidRPr="00777819" w:rsidRDefault="00952FEA" w:rsidP="00694655">
      <w:pPr>
        <w:pStyle w:val="a3"/>
        <w:numPr>
          <w:ilvl w:val="0"/>
          <w:numId w:val="20"/>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Пенсионер гуляет по дорожкам парка. На каждой развилке он наудачу выбирает следующую дорожку, не возвращаясь обратно. Пенсионер </w:t>
      </w:r>
      <w:proofErr w:type="gramStart"/>
      <w:r w:rsidRPr="00694655">
        <w:rPr>
          <w:rFonts w:ascii="Times New Roman" w:hAnsi="Times New Roman"/>
          <w:sz w:val="24"/>
          <w:szCs w:val="24"/>
        </w:rPr>
        <w:t>начинает прогулку в точке А. Найдите</w:t>
      </w:r>
      <w:proofErr w:type="gramEnd"/>
      <w:r w:rsidRPr="00694655">
        <w:rPr>
          <w:rFonts w:ascii="Times New Roman" w:hAnsi="Times New Roman"/>
          <w:sz w:val="24"/>
          <w:szCs w:val="24"/>
        </w:rPr>
        <w:t xml:space="preserve"> вероятность того, что он придет в точку F.</w:t>
      </w:r>
    </w:p>
    <w:p w:rsidR="00952FEA" w:rsidRPr="00694655" w:rsidRDefault="00952FEA" w:rsidP="00694655">
      <w:pPr>
        <w:spacing w:after="0" w:line="240" w:lineRule="auto"/>
        <w:jc w:val="both"/>
        <w:rPr>
          <w:rFonts w:ascii="Times New Roman" w:hAnsi="Times New Roman" w:cs="Times New Roman"/>
          <w:sz w:val="24"/>
          <w:szCs w:val="24"/>
          <w:lang w:val="en-US"/>
        </w:rPr>
      </w:pPr>
      <w:r w:rsidRPr="00952FEA">
        <w:rPr>
          <w:noProof/>
          <w:lang w:eastAsia="ru-RU"/>
        </w:rPr>
        <w:drawing>
          <wp:inline distT="0" distB="0" distL="0" distR="0">
            <wp:extent cx="1914525" cy="1152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1152525"/>
                    </a:xfrm>
                    <a:prstGeom prst="rect">
                      <a:avLst/>
                    </a:prstGeom>
                    <a:noFill/>
                    <a:ln>
                      <a:noFill/>
                    </a:ln>
                  </pic:spPr>
                </pic:pic>
              </a:graphicData>
            </a:graphic>
          </wp:inline>
        </w:drawing>
      </w:r>
    </w:p>
    <w:p w:rsidR="00952FEA" w:rsidRPr="00952FEA" w:rsidRDefault="00952FEA" w:rsidP="00694655">
      <w:pPr>
        <w:spacing w:after="0" w:line="240" w:lineRule="auto"/>
        <w:ind w:left="567" w:hanging="567"/>
        <w:jc w:val="both"/>
        <w:rPr>
          <w:rFonts w:ascii="Times New Roman" w:hAnsi="Times New Roman" w:cs="Times New Roman"/>
          <w:bCs/>
          <w:i/>
          <w:sz w:val="24"/>
          <w:szCs w:val="24"/>
        </w:rPr>
      </w:pPr>
      <w:r w:rsidRPr="00952FEA">
        <w:rPr>
          <w:rFonts w:ascii="Times New Roman" w:hAnsi="Times New Roman" w:cs="Times New Roman"/>
          <w:bCs/>
          <w:i/>
          <w:sz w:val="24"/>
          <w:szCs w:val="24"/>
        </w:rPr>
        <w:t>Зависимые события. Формула умножения вероятностей.</w:t>
      </w:r>
    </w:p>
    <w:p w:rsidR="00952FEA" w:rsidRPr="00694655" w:rsidRDefault="00952FEA" w:rsidP="00694655">
      <w:pPr>
        <w:pStyle w:val="a3"/>
        <w:numPr>
          <w:ilvl w:val="0"/>
          <w:numId w:val="21"/>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классе 7 мальчиков и 14 девочек. 1 сентября случайным образом определяют двух дежурных на 2 сентября, которые должны приготовить класс к занятиям. Найдите вероятность того, что будут дежурить два мальчика.</w:t>
      </w:r>
    </w:p>
    <w:p w:rsidR="00952FEA" w:rsidRPr="00694655" w:rsidRDefault="00952FEA" w:rsidP="00694655">
      <w:pPr>
        <w:pStyle w:val="a3"/>
        <w:numPr>
          <w:ilvl w:val="0"/>
          <w:numId w:val="21"/>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Слово "МАТЕМАТИКА" разделено на отдельные буквы, из них произвольным образом отбираются и выкладываются по порядку четыре буквы. Какова вероятность получения слова "МАМА"?</w:t>
      </w:r>
    </w:p>
    <w:p w:rsidR="00952FEA" w:rsidRPr="00694655" w:rsidRDefault="00952FEA" w:rsidP="00694655">
      <w:pPr>
        <w:pStyle w:val="a3"/>
        <w:numPr>
          <w:ilvl w:val="0"/>
          <w:numId w:val="21"/>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Пять учеников вытягивают на экзамене пять билетов, один из которых очень лёгкий. Какова вероятность для того, кто идёт третьим, вытащить легкий билет?</w:t>
      </w:r>
    </w:p>
    <w:p w:rsidR="00952FEA" w:rsidRPr="00694655" w:rsidRDefault="00952FEA" w:rsidP="00694655">
      <w:pPr>
        <w:pStyle w:val="a3"/>
        <w:numPr>
          <w:ilvl w:val="0"/>
          <w:numId w:val="21"/>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Четыре брата определяют дежурного по квартире при помощи четырех спичек, одна из которых короче остальных. В равных ли условиях находятся братья?</w:t>
      </w:r>
    </w:p>
    <w:p w:rsidR="00952FEA" w:rsidRPr="00952FEA" w:rsidRDefault="00952FEA" w:rsidP="00694655">
      <w:pPr>
        <w:spacing w:after="0" w:line="240" w:lineRule="auto"/>
        <w:ind w:left="567" w:hanging="567"/>
        <w:jc w:val="both"/>
        <w:rPr>
          <w:rFonts w:ascii="Times New Roman" w:hAnsi="Times New Roman" w:cs="Times New Roman"/>
          <w:i/>
          <w:sz w:val="24"/>
          <w:szCs w:val="24"/>
        </w:rPr>
      </w:pPr>
      <w:r w:rsidRPr="00952FEA">
        <w:rPr>
          <w:rFonts w:ascii="Times New Roman" w:hAnsi="Times New Roman" w:cs="Times New Roman"/>
          <w:i/>
          <w:sz w:val="24"/>
          <w:szCs w:val="24"/>
        </w:rPr>
        <w:t>Зависимые события. Условная вероятность.</w:t>
      </w:r>
    </w:p>
    <w:p w:rsidR="00952FEA" w:rsidRPr="00694655" w:rsidRDefault="00952FEA" w:rsidP="00694655">
      <w:pPr>
        <w:pStyle w:val="a3"/>
        <w:numPr>
          <w:ilvl w:val="0"/>
          <w:numId w:val="22"/>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магазине стоят два платёжных автомата. Каждый из них может быть неисправен с вероятностью 0,05 независимо от другого автомата. Найдите вероятность того, что хотя бы один автомат исправен.</w:t>
      </w:r>
    </w:p>
    <w:p w:rsidR="00952FEA" w:rsidRPr="00694655" w:rsidRDefault="00952FEA" w:rsidP="00694655">
      <w:pPr>
        <w:pStyle w:val="a3"/>
        <w:numPr>
          <w:ilvl w:val="0"/>
          <w:numId w:val="22"/>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Чтобы поступить в институт на специальность «Лингвистика», абитуриент должен набрать на ЕГЭ не менее 70 баллов по каждому из трёх предметов ‒ математика, русский язык и иностранный язык. Чтобы поступить на специальность </w:t>
      </w:r>
      <w:r w:rsidRPr="00694655">
        <w:rPr>
          <w:rFonts w:ascii="Times New Roman" w:hAnsi="Times New Roman"/>
          <w:sz w:val="24"/>
          <w:szCs w:val="24"/>
        </w:rPr>
        <w:lastRenderedPageBreak/>
        <w:t>«Коммерция», нужно набрать не менее 70 баллов по каждому из трёх предметов ‒ математика, русский язык и обществознание. Вероятность того, что абитуриент З. получит не менее 70 баллов по математике, равна 0,6, по русскому языку ‒ 0,8, по иностранному языку ‒ 0,7 и по обществознанию ‒ 0,5. Найдите вероятность того, что З. сможет поступить хотя бы на одну из двух упомянутых специальностей.</w:t>
      </w:r>
    </w:p>
    <w:p w:rsidR="00952FEA" w:rsidRPr="00694655" w:rsidRDefault="00952FEA" w:rsidP="00694655">
      <w:pPr>
        <w:pStyle w:val="a3"/>
        <w:numPr>
          <w:ilvl w:val="0"/>
          <w:numId w:val="22"/>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 xml:space="preserve">Ковбой Джон попадает в муху на стене с вероятностью 0,9, если стреляет из пристрелянного револьвера. Если Джон стреляет из не пристрелянного револьвера, то он попадает в муху с вероятностью 0,2. </w:t>
      </w:r>
      <w:proofErr w:type="gramStart"/>
      <w:r w:rsidRPr="00694655">
        <w:rPr>
          <w:rFonts w:ascii="Times New Roman" w:hAnsi="Times New Roman"/>
          <w:sz w:val="24"/>
          <w:szCs w:val="24"/>
        </w:rPr>
        <w:t>На столе лежит 10 револьверов, из них только 4 пристрелянные.</w:t>
      </w:r>
      <w:proofErr w:type="gramEnd"/>
      <w:r w:rsidRPr="00694655">
        <w:rPr>
          <w:rFonts w:ascii="Times New Roman" w:hAnsi="Times New Roman"/>
          <w:sz w:val="24"/>
          <w:szCs w:val="24"/>
        </w:rPr>
        <w:t xml:space="preserve"> Ковбой Джон видит на стене муху, наудачу хватает первый попавшийся револьвер и стреляет в муху. Найдите вероятность того, что Джон промахнётся.</w:t>
      </w:r>
    </w:p>
    <w:p w:rsidR="00952FEA" w:rsidRPr="00694655" w:rsidRDefault="00952FEA" w:rsidP="00694655">
      <w:pPr>
        <w:pStyle w:val="a3"/>
        <w:numPr>
          <w:ilvl w:val="0"/>
          <w:numId w:val="22"/>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0,8 погода завтра будет такой же, как и сегодня. Сегодня 3 июля, погода в Волшебной стране хорошая. Найдите вероятность того, что 6 июля в Волшебной стране будет отличная погода.</w:t>
      </w:r>
    </w:p>
    <w:p w:rsidR="00952FEA" w:rsidRPr="00694655" w:rsidRDefault="00952FEA" w:rsidP="00694655">
      <w:pPr>
        <w:pStyle w:val="a3"/>
        <w:numPr>
          <w:ilvl w:val="0"/>
          <w:numId w:val="22"/>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Стрелок стреляет по мишени один раз. В случае промаха стрелок делает второй выстрел по той же мишени. Вероятность попасть в мишень при одном выстреле равна 0,7. Найти вероятность того, что мишень будет поражена (либо первым, либо вторым выстрелом).</w:t>
      </w:r>
    </w:p>
    <w:p w:rsidR="00952FEA" w:rsidRPr="00694655" w:rsidRDefault="00952FEA" w:rsidP="00694655">
      <w:pPr>
        <w:pStyle w:val="a3"/>
        <w:numPr>
          <w:ilvl w:val="0"/>
          <w:numId w:val="22"/>
        </w:numPr>
        <w:spacing w:after="0" w:line="240" w:lineRule="auto"/>
        <w:ind w:left="567" w:hanging="567"/>
        <w:jc w:val="both"/>
        <w:rPr>
          <w:rFonts w:ascii="Times New Roman" w:hAnsi="Times New Roman"/>
          <w:sz w:val="24"/>
          <w:szCs w:val="24"/>
        </w:rPr>
      </w:pPr>
      <w:r w:rsidRPr="00694655">
        <w:rPr>
          <w:rFonts w:ascii="Times New Roman" w:hAnsi="Times New Roman"/>
          <w:sz w:val="24"/>
          <w:szCs w:val="24"/>
        </w:rPr>
        <w:t>В некоторой местности утро в мае бывает либо ясным, либо облачным. Наблюдения показали: Если майское утро ясное, то вероятность дождя в этот день 0,2. Если майское утро облачное, то вероятность дождя в течение дня равна 0,6. Вероятность того, что утро в мае будет облачным, равна 0,4. Найдите вероятность того, что в случайно взятый майский день дождя не будет.</w:t>
      </w:r>
    </w:p>
    <w:p w:rsidR="00131269" w:rsidRDefault="00131269">
      <w:pPr>
        <w:rPr>
          <w:rFonts w:ascii="Times New Roman" w:hAnsi="Times New Roman" w:cs="Times New Roman"/>
          <w:b/>
          <w:sz w:val="24"/>
          <w:szCs w:val="24"/>
        </w:rPr>
      </w:pPr>
      <w:r>
        <w:rPr>
          <w:rFonts w:ascii="Times New Roman" w:hAnsi="Times New Roman" w:cs="Times New Roman"/>
          <w:b/>
          <w:sz w:val="24"/>
          <w:szCs w:val="24"/>
        </w:rPr>
        <w:br w:type="page"/>
      </w:r>
    </w:p>
    <w:p w:rsidR="00952FEA" w:rsidRDefault="00131269" w:rsidP="00131269">
      <w:pPr>
        <w:spacing w:after="0" w:line="240" w:lineRule="auto"/>
        <w:ind w:firstLine="51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131269" w:rsidRDefault="00131269" w:rsidP="00131269">
      <w:pPr>
        <w:spacing w:after="0" w:line="240" w:lineRule="auto"/>
        <w:ind w:firstLine="510"/>
        <w:jc w:val="center"/>
        <w:rPr>
          <w:rFonts w:ascii="Times New Roman" w:hAnsi="Times New Roman" w:cs="Times New Roman"/>
          <w:b/>
          <w:sz w:val="24"/>
          <w:szCs w:val="24"/>
        </w:rPr>
      </w:pPr>
      <w:r>
        <w:rPr>
          <w:rFonts w:ascii="Times New Roman" w:hAnsi="Times New Roman" w:cs="Times New Roman"/>
          <w:b/>
          <w:sz w:val="24"/>
          <w:szCs w:val="24"/>
        </w:rPr>
        <w:t>Форма отчета</w:t>
      </w:r>
    </w:p>
    <w:p w:rsidR="00131269" w:rsidRDefault="00131269" w:rsidP="00131269">
      <w:pPr>
        <w:spacing w:after="0" w:line="240" w:lineRule="auto"/>
        <w:ind w:firstLine="510"/>
        <w:jc w:val="both"/>
        <w:rPr>
          <w:rFonts w:ascii="Times New Roman" w:hAnsi="Times New Roman" w:cs="Times New Roman"/>
          <w:b/>
          <w:sz w:val="24"/>
          <w:szCs w:val="24"/>
        </w:rPr>
      </w:pPr>
      <w:r>
        <w:rPr>
          <w:rFonts w:ascii="Times New Roman" w:hAnsi="Times New Roman" w:cs="Times New Roman"/>
          <w:b/>
          <w:sz w:val="24"/>
          <w:szCs w:val="24"/>
        </w:rPr>
        <w:t>Название ОУ</w:t>
      </w:r>
    </w:p>
    <w:p w:rsidR="00131269" w:rsidRDefault="00131269" w:rsidP="00131269">
      <w:pPr>
        <w:spacing w:after="0" w:line="240" w:lineRule="auto"/>
        <w:ind w:firstLine="510"/>
        <w:jc w:val="both"/>
        <w:rPr>
          <w:rFonts w:ascii="Times New Roman" w:hAnsi="Times New Roman" w:cs="Times New Roman"/>
          <w:b/>
          <w:sz w:val="24"/>
          <w:szCs w:val="24"/>
        </w:rPr>
      </w:pPr>
    </w:p>
    <w:tbl>
      <w:tblPr>
        <w:tblStyle w:val="ab"/>
        <w:tblW w:w="9606" w:type="dxa"/>
        <w:tblLook w:val="04A0"/>
      </w:tblPr>
      <w:tblGrid>
        <w:gridCol w:w="3227"/>
        <w:gridCol w:w="3260"/>
        <w:gridCol w:w="3119"/>
      </w:tblGrid>
      <w:tr w:rsidR="00131269" w:rsidTr="00131269">
        <w:tc>
          <w:tcPr>
            <w:tcW w:w="3227" w:type="dxa"/>
          </w:tcPr>
          <w:p w:rsidR="00131269" w:rsidRDefault="00131269" w:rsidP="00131269">
            <w:pPr>
              <w:jc w:val="center"/>
              <w:rPr>
                <w:rFonts w:ascii="Times New Roman" w:hAnsi="Times New Roman" w:cs="Times New Roman"/>
                <w:b/>
                <w:sz w:val="24"/>
                <w:szCs w:val="24"/>
              </w:rPr>
            </w:pPr>
            <w:r>
              <w:rPr>
                <w:rFonts w:ascii="Times New Roman" w:hAnsi="Times New Roman" w:cs="Times New Roman"/>
                <w:b/>
                <w:sz w:val="24"/>
                <w:szCs w:val="24"/>
              </w:rPr>
              <w:t>Проведение открытых уроков, мероприятий</w:t>
            </w:r>
          </w:p>
          <w:p w:rsidR="000B1381" w:rsidRDefault="000B1381" w:rsidP="00131269">
            <w:pPr>
              <w:jc w:val="center"/>
              <w:rPr>
                <w:rFonts w:ascii="Times New Roman" w:hAnsi="Times New Roman" w:cs="Times New Roman"/>
                <w:b/>
                <w:sz w:val="24"/>
                <w:szCs w:val="24"/>
              </w:rPr>
            </w:pPr>
            <w:r>
              <w:rPr>
                <w:rFonts w:ascii="Times New Roman" w:hAnsi="Times New Roman" w:cs="Times New Roman"/>
                <w:b/>
                <w:sz w:val="24"/>
                <w:szCs w:val="24"/>
              </w:rPr>
              <w:t>(во всех ли классах прошли мероприятия, наличие авторских разработок)</w:t>
            </w:r>
          </w:p>
        </w:tc>
        <w:tc>
          <w:tcPr>
            <w:tcW w:w="3260" w:type="dxa"/>
          </w:tcPr>
          <w:p w:rsidR="00131269" w:rsidRDefault="000B1381" w:rsidP="00131269">
            <w:pPr>
              <w:jc w:val="center"/>
              <w:rPr>
                <w:rFonts w:ascii="Times New Roman" w:hAnsi="Times New Roman" w:cs="Times New Roman"/>
                <w:b/>
                <w:sz w:val="24"/>
                <w:szCs w:val="24"/>
              </w:rPr>
            </w:pPr>
            <w:r>
              <w:rPr>
                <w:rFonts w:ascii="Times New Roman" w:hAnsi="Times New Roman" w:cs="Times New Roman"/>
                <w:b/>
                <w:sz w:val="24"/>
                <w:szCs w:val="24"/>
              </w:rPr>
              <w:t>Количественный а</w:t>
            </w:r>
            <w:r w:rsidR="00131269">
              <w:rPr>
                <w:rFonts w:ascii="Times New Roman" w:hAnsi="Times New Roman" w:cs="Times New Roman"/>
                <w:b/>
                <w:sz w:val="24"/>
                <w:szCs w:val="24"/>
              </w:rPr>
              <w:t>нализ самостоятельных работ</w:t>
            </w:r>
          </w:p>
          <w:p w:rsidR="000B1381" w:rsidRDefault="000B1381" w:rsidP="00131269">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учащихся, </w:t>
            </w:r>
            <w:r w:rsidR="00D31C3C">
              <w:rPr>
                <w:rFonts w:ascii="Times New Roman" w:hAnsi="Times New Roman" w:cs="Times New Roman"/>
                <w:b/>
                <w:sz w:val="24"/>
                <w:szCs w:val="24"/>
              </w:rPr>
              <w:t>из них получивших «2»)</w:t>
            </w:r>
          </w:p>
        </w:tc>
        <w:tc>
          <w:tcPr>
            <w:tcW w:w="3119" w:type="dxa"/>
          </w:tcPr>
          <w:p w:rsidR="00131269" w:rsidRDefault="00131269" w:rsidP="00131269">
            <w:pPr>
              <w:jc w:val="center"/>
              <w:rPr>
                <w:rFonts w:ascii="Times New Roman" w:hAnsi="Times New Roman" w:cs="Times New Roman"/>
                <w:b/>
                <w:sz w:val="24"/>
                <w:szCs w:val="24"/>
              </w:rPr>
            </w:pPr>
            <w:r>
              <w:rPr>
                <w:rFonts w:ascii="Times New Roman" w:hAnsi="Times New Roman" w:cs="Times New Roman"/>
                <w:b/>
                <w:sz w:val="24"/>
                <w:szCs w:val="24"/>
              </w:rPr>
              <w:t>Количество проектов учащихся</w:t>
            </w:r>
          </w:p>
          <w:p w:rsidR="00D31C3C" w:rsidRDefault="00D31C3C" w:rsidP="00131269">
            <w:pPr>
              <w:jc w:val="center"/>
              <w:rPr>
                <w:rFonts w:ascii="Times New Roman" w:hAnsi="Times New Roman" w:cs="Times New Roman"/>
                <w:b/>
                <w:sz w:val="24"/>
                <w:szCs w:val="24"/>
              </w:rPr>
            </w:pPr>
            <w:r>
              <w:rPr>
                <w:rFonts w:ascii="Times New Roman" w:hAnsi="Times New Roman" w:cs="Times New Roman"/>
                <w:b/>
                <w:sz w:val="24"/>
                <w:szCs w:val="24"/>
              </w:rPr>
              <w:t>(ФИО ученика, название презентации)</w:t>
            </w:r>
          </w:p>
        </w:tc>
      </w:tr>
    </w:tbl>
    <w:p w:rsidR="00131269" w:rsidRPr="00952FEA" w:rsidRDefault="00D42949" w:rsidP="00D42949">
      <w:pPr>
        <w:spacing w:after="0" w:line="240" w:lineRule="auto"/>
        <w:ind w:firstLine="510"/>
        <w:jc w:val="both"/>
        <w:rPr>
          <w:rFonts w:ascii="Times New Roman" w:hAnsi="Times New Roman" w:cs="Times New Roman"/>
          <w:b/>
          <w:sz w:val="24"/>
          <w:szCs w:val="24"/>
        </w:rPr>
      </w:pPr>
      <w:proofErr w:type="spellStart"/>
      <w:r>
        <w:rPr>
          <w:rFonts w:ascii="Times New Roman" w:hAnsi="Times New Roman" w:cs="Times New Roman"/>
          <w:b/>
          <w:sz w:val="24"/>
          <w:szCs w:val="24"/>
        </w:rPr>
        <w:t>Фотоотчет</w:t>
      </w:r>
      <w:proofErr w:type="spellEnd"/>
      <w:r>
        <w:rPr>
          <w:rFonts w:ascii="Times New Roman" w:hAnsi="Times New Roman" w:cs="Times New Roman"/>
          <w:b/>
          <w:sz w:val="24"/>
          <w:szCs w:val="24"/>
        </w:rPr>
        <w:t xml:space="preserve"> о проведенных мероприятиях.</w:t>
      </w:r>
    </w:p>
    <w:sectPr w:rsidR="00131269" w:rsidRPr="00952FEA" w:rsidSect="007D5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4CC"/>
    <w:multiLevelType w:val="hybridMultilevel"/>
    <w:tmpl w:val="DD12798A"/>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11DB3608"/>
    <w:multiLevelType w:val="hybridMultilevel"/>
    <w:tmpl w:val="346C7F9A"/>
    <w:lvl w:ilvl="0" w:tplc="2D185B18">
      <w:start w:val="1"/>
      <w:numFmt w:val="bullet"/>
      <w:lvlText w:val=""/>
      <w:lvlJc w:val="left"/>
      <w:pPr>
        <w:tabs>
          <w:tab w:val="num" w:pos="510"/>
        </w:tabs>
        <w:ind w:left="510" w:hanging="51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9A3FF4"/>
    <w:multiLevelType w:val="hybridMultilevel"/>
    <w:tmpl w:val="71A0614A"/>
    <w:lvl w:ilvl="0" w:tplc="09484A9E">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5256E99"/>
    <w:multiLevelType w:val="hybridMultilevel"/>
    <w:tmpl w:val="4F6667F0"/>
    <w:lvl w:ilvl="0" w:tplc="09484A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8F02FF"/>
    <w:multiLevelType w:val="hybridMultilevel"/>
    <w:tmpl w:val="346C7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856538"/>
    <w:multiLevelType w:val="hybridMultilevel"/>
    <w:tmpl w:val="CEC0395E"/>
    <w:lvl w:ilvl="0" w:tplc="09484A9E">
      <w:start w:val="1"/>
      <w:numFmt w:val="bullet"/>
      <w:lvlText w:val="–"/>
      <w:lvlJc w:val="left"/>
      <w:pPr>
        <w:tabs>
          <w:tab w:val="num" w:pos="510"/>
        </w:tabs>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597EB3"/>
    <w:multiLevelType w:val="hybridMultilevel"/>
    <w:tmpl w:val="EBF4AD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051C6E"/>
    <w:multiLevelType w:val="hybridMultilevel"/>
    <w:tmpl w:val="A2BA44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7E35AC"/>
    <w:multiLevelType w:val="hybridMultilevel"/>
    <w:tmpl w:val="A9A00E3C"/>
    <w:lvl w:ilvl="0" w:tplc="7DD26A88">
      <w:start w:val="1"/>
      <w:numFmt w:val="bullet"/>
      <w:lvlText w:val=""/>
      <w:lvlJc w:val="left"/>
      <w:pPr>
        <w:tabs>
          <w:tab w:val="num" w:pos="510"/>
        </w:tabs>
        <w:ind w:left="510" w:hanging="51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211720"/>
    <w:multiLevelType w:val="hybridMultilevel"/>
    <w:tmpl w:val="91667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2002B77"/>
    <w:multiLevelType w:val="hybridMultilevel"/>
    <w:tmpl w:val="74BE192C"/>
    <w:lvl w:ilvl="0" w:tplc="12D85CC6">
      <w:start w:val="1"/>
      <w:numFmt w:val="bullet"/>
      <w:lvlText w:val=""/>
      <w:lvlJc w:val="left"/>
      <w:pPr>
        <w:tabs>
          <w:tab w:val="num" w:pos="510"/>
        </w:tabs>
        <w:ind w:left="510" w:hanging="51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7623FD1"/>
    <w:multiLevelType w:val="hybridMultilevel"/>
    <w:tmpl w:val="BA6E8712"/>
    <w:lvl w:ilvl="0" w:tplc="A810FB7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9B1574A"/>
    <w:multiLevelType w:val="hybridMultilevel"/>
    <w:tmpl w:val="E59E6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252140"/>
    <w:multiLevelType w:val="hybridMultilevel"/>
    <w:tmpl w:val="B22A810E"/>
    <w:lvl w:ilvl="0" w:tplc="C21E9D22">
      <w:start w:val="1"/>
      <w:numFmt w:val="bullet"/>
      <w:lvlText w:val=""/>
      <w:lvlJc w:val="left"/>
      <w:pPr>
        <w:tabs>
          <w:tab w:val="num" w:pos="510"/>
        </w:tabs>
        <w:ind w:left="510" w:hanging="51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6C0D7B"/>
    <w:multiLevelType w:val="multilevel"/>
    <w:tmpl w:val="B106BC98"/>
    <w:lvl w:ilvl="0">
      <w:start w:val="1"/>
      <w:numFmt w:val="decimal"/>
      <w:lvlText w:val="%1."/>
      <w:lvlJc w:val="left"/>
      <w:pPr>
        <w:ind w:left="502" w:hanging="360"/>
      </w:pPr>
    </w:lvl>
    <w:lvl w:ilvl="1">
      <w:start w:val="1"/>
      <w:numFmt w:val="decimal"/>
      <w:isLgl/>
      <w:lvlText w:val="%1.%2."/>
      <w:lvlJc w:val="left"/>
      <w:pPr>
        <w:ind w:left="360" w:hanging="360"/>
      </w:pPr>
      <w:rPr>
        <w:b/>
        <w:strike w:val="0"/>
        <w:dstrike w:val="0"/>
        <w:u w:val="none"/>
        <w:effect w:val="none"/>
      </w:rPr>
    </w:lvl>
    <w:lvl w:ilvl="2">
      <w:start w:val="1"/>
      <w:numFmt w:val="decimal"/>
      <w:isLgl/>
      <w:lvlText w:val="%1.%2.%3."/>
      <w:lvlJc w:val="left"/>
      <w:pPr>
        <w:ind w:left="862" w:hanging="720"/>
      </w:pPr>
      <w:rPr>
        <w:b/>
        <w:u w:val="single"/>
      </w:rPr>
    </w:lvl>
    <w:lvl w:ilvl="3">
      <w:start w:val="1"/>
      <w:numFmt w:val="decimal"/>
      <w:isLgl/>
      <w:lvlText w:val="%1.%2.%3.%4."/>
      <w:lvlJc w:val="left"/>
      <w:pPr>
        <w:ind w:left="862" w:hanging="720"/>
      </w:pPr>
      <w:rPr>
        <w:b/>
        <w:u w:val="single"/>
      </w:rPr>
    </w:lvl>
    <w:lvl w:ilvl="4">
      <w:start w:val="1"/>
      <w:numFmt w:val="decimal"/>
      <w:isLgl/>
      <w:lvlText w:val="%1.%2.%3.%4.%5."/>
      <w:lvlJc w:val="left"/>
      <w:pPr>
        <w:ind w:left="1222" w:hanging="1080"/>
      </w:pPr>
      <w:rPr>
        <w:b/>
        <w:u w:val="single"/>
      </w:rPr>
    </w:lvl>
    <w:lvl w:ilvl="5">
      <w:start w:val="1"/>
      <w:numFmt w:val="decimal"/>
      <w:isLgl/>
      <w:lvlText w:val="%1.%2.%3.%4.%5.%6."/>
      <w:lvlJc w:val="left"/>
      <w:pPr>
        <w:ind w:left="1222" w:hanging="1080"/>
      </w:pPr>
      <w:rPr>
        <w:b/>
        <w:u w:val="single"/>
      </w:rPr>
    </w:lvl>
    <w:lvl w:ilvl="6">
      <w:start w:val="1"/>
      <w:numFmt w:val="decimal"/>
      <w:isLgl/>
      <w:lvlText w:val="%1.%2.%3.%4.%5.%6.%7."/>
      <w:lvlJc w:val="left"/>
      <w:pPr>
        <w:ind w:left="1582" w:hanging="1440"/>
      </w:pPr>
      <w:rPr>
        <w:b/>
        <w:u w:val="single"/>
      </w:rPr>
    </w:lvl>
    <w:lvl w:ilvl="7">
      <w:start w:val="1"/>
      <w:numFmt w:val="decimal"/>
      <w:isLgl/>
      <w:lvlText w:val="%1.%2.%3.%4.%5.%6.%7.%8."/>
      <w:lvlJc w:val="left"/>
      <w:pPr>
        <w:ind w:left="1582" w:hanging="1440"/>
      </w:pPr>
      <w:rPr>
        <w:b/>
        <w:u w:val="single"/>
      </w:rPr>
    </w:lvl>
    <w:lvl w:ilvl="8">
      <w:start w:val="1"/>
      <w:numFmt w:val="decimal"/>
      <w:isLgl/>
      <w:lvlText w:val="%1.%2.%3.%4.%5.%6.%7.%8.%9."/>
      <w:lvlJc w:val="left"/>
      <w:pPr>
        <w:ind w:left="1942" w:hanging="1800"/>
      </w:pPr>
      <w:rPr>
        <w:b/>
        <w:u w:val="single"/>
      </w:rPr>
    </w:lvl>
  </w:abstractNum>
  <w:abstractNum w:abstractNumId="15">
    <w:nsid w:val="63E46199"/>
    <w:multiLevelType w:val="hybridMultilevel"/>
    <w:tmpl w:val="C6EE4E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B810720"/>
    <w:multiLevelType w:val="hybridMultilevel"/>
    <w:tmpl w:val="1C6CDE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5ED6750"/>
    <w:multiLevelType w:val="hybridMultilevel"/>
    <w:tmpl w:val="876808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73A3C4B"/>
    <w:multiLevelType w:val="hybridMultilevel"/>
    <w:tmpl w:val="A14ECC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307E17"/>
    <w:multiLevelType w:val="hybridMultilevel"/>
    <w:tmpl w:val="21B0B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3"/>
  </w:num>
  <w:num w:numId="11">
    <w:abstractNumId w:val="2"/>
  </w:num>
  <w:num w:numId="12">
    <w:abstractNumId w:val="0"/>
  </w:num>
  <w:num w:numId="13">
    <w:abstractNumId w:val="11"/>
  </w:num>
  <w:num w:numId="14">
    <w:abstractNumId w:val="17"/>
  </w:num>
  <w:num w:numId="15">
    <w:abstractNumId w:val="12"/>
  </w:num>
  <w:num w:numId="16">
    <w:abstractNumId w:val="19"/>
  </w:num>
  <w:num w:numId="17">
    <w:abstractNumId w:val="15"/>
  </w:num>
  <w:num w:numId="18">
    <w:abstractNumId w:val="18"/>
  </w:num>
  <w:num w:numId="19">
    <w:abstractNumId w:val="6"/>
  </w:num>
  <w:num w:numId="20">
    <w:abstractNumId w:val="7"/>
  </w:num>
  <w:num w:numId="21">
    <w:abstractNumId w:val="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CDB"/>
    <w:rsid w:val="000A3724"/>
    <w:rsid w:val="000B1381"/>
    <w:rsid w:val="00131269"/>
    <w:rsid w:val="00190165"/>
    <w:rsid w:val="002A61C6"/>
    <w:rsid w:val="00326CDB"/>
    <w:rsid w:val="00364D26"/>
    <w:rsid w:val="0040151B"/>
    <w:rsid w:val="004941B5"/>
    <w:rsid w:val="00497AD4"/>
    <w:rsid w:val="004D335A"/>
    <w:rsid w:val="005E050F"/>
    <w:rsid w:val="00676D9A"/>
    <w:rsid w:val="00694655"/>
    <w:rsid w:val="00777819"/>
    <w:rsid w:val="007D5B02"/>
    <w:rsid w:val="00814758"/>
    <w:rsid w:val="008F0AD6"/>
    <w:rsid w:val="00952FEA"/>
    <w:rsid w:val="00A518A9"/>
    <w:rsid w:val="00B054BD"/>
    <w:rsid w:val="00B602D5"/>
    <w:rsid w:val="00B72520"/>
    <w:rsid w:val="00BB6769"/>
    <w:rsid w:val="00C158FD"/>
    <w:rsid w:val="00CB769E"/>
    <w:rsid w:val="00D31C3C"/>
    <w:rsid w:val="00D42949"/>
    <w:rsid w:val="00DE5C83"/>
    <w:rsid w:val="00E26629"/>
    <w:rsid w:val="00EE344E"/>
    <w:rsid w:val="00EE6B49"/>
    <w:rsid w:val="00F05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7" type="connector" idref="#_x0000_s1055">
          <o:proxy start="" idref="#_x0000_s1053" connectloc="2"/>
        </o:r>
        <o:r id="V:Rule8" type="connector" idref="#_x0000_s1056">
          <o:proxy start="" idref="#_x0000_s1053" connectloc="2"/>
        </o:r>
        <o:r id="V:Rule9" type="connector" idref="#_x0000_s1048">
          <o:proxy start="" idref="#_x0000_s1043" connectloc="2"/>
        </o:r>
        <o:r id="V:Rule10" type="connector" idref="#_x0000_s1049">
          <o:proxy start="" idref="#_x0000_s1043" connectloc="2"/>
        </o:r>
        <o:r id="V:Rule11" type="connector" idref="#_x0000_s1061"/>
        <o:r id="V:Rule1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DB"/>
  </w:style>
  <w:style w:type="paragraph" w:styleId="1">
    <w:name w:val="heading 1"/>
    <w:basedOn w:val="a"/>
    <w:next w:val="a"/>
    <w:link w:val="10"/>
    <w:qFormat/>
    <w:rsid w:val="00326CDB"/>
    <w:pPr>
      <w:keepNext/>
      <w:spacing w:after="0" w:line="240" w:lineRule="auto"/>
      <w:ind w:left="4111" w:hanging="4111"/>
      <w:jc w:val="both"/>
      <w:outlineLvl w:val="0"/>
    </w:pPr>
    <w:rPr>
      <w:rFonts w:ascii="Times New Roman" w:eastAsia="Times New Roman" w:hAnsi="Times New Roman" w:cs="Times New Roman"/>
      <w:color w:val="000000"/>
      <w:sz w:val="32"/>
      <w:szCs w:val="20"/>
      <w:lang w:eastAsia="ru-RU"/>
    </w:rPr>
  </w:style>
  <w:style w:type="paragraph" w:styleId="4">
    <w:name w:val="heading 4"/>
    <w:basedOn w:val="a"/>
    <w:next w:val="a"/>
    <w:link w:val="40"/>
    <w:unhideWhenUsed/>
    <w:qFormat/>
    <w:rsid w:val="00326CDB"/>
    <w:pPr>
      <w:keepNext/>
      <w:spacing w:after="0" w:line="240" w:lineRule="auto"/>
      <w:ind w:left="4111" w:hanging="4111"/>
      <w:jc w:val="both"/>
      <w:outlineLvl w:val="3"/>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26CDB"/>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326C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CDB"/>
    <w:rPr>
      <w:rFonts w:ascii="Tahoma" w:hAnsi="Tahoma" w:cs="Tahoma"/>
      <w:sz w:val="16"/>
      <w:szCs w:val="16"/>
    </w:rPr>
  </w:style>
  <w:style w:type="character" w:customStyle="1" w:styleId="10">
    <w:name w:val="Заголовок 1 Знак"/>
    <w:basedOn w:val="a0"/>
    <w:link w:val="1"/>
    <w:rsid w:val="00326CDB"/>
    <w:rPr>
      <w:rFonts w:ascii="Times New Roman" w:eastAsia="Times New Roman" w:hAnsi="Times New Roman" w:cs="Times New Roman"/>
      <w:color w:val="000000"/>
      <w:sz w:val="32"/>
      <w:szCs w:val="20"/>
      <w:lang w:eastAsia="ru-RU"/>
    </w:rPr>
  </w:style>
  <w:style w:type="character" w:customStyle="1" w:styleId="40">
    <w:name w:val="Заголовок 4 Знак"/>
    <w:basedOn w:val="a0"/>
    <w:link w:val="4"/>
    <w:rsid w:val="00326CDB"/>
    <w:rPr>
      <w:rFonts w:ascii="Times New Roman" w:eastAsia="Times New Roman" w:hAnsi="Times New Roman" w:cs="Times New Roman"/>
      <w:color w:val="000000"/>
      <w:sz w:val="24"/>
      <w:szCs w:val="20"/>
      <w:lang w:eastAsia="ru-RU"/>
    </w:rPr>
  </w:style>
  <w:style w:type="paragraph" w:styleId="a6">
    <w:name w:val="No Spacing"/>
    <w:qFormat/>
    <w:rsid w:val="00326CDB"/>
    <w:pPr>
      <w:spacing w:after="0" w:line="240" w:lineRule="auto"/>
    </w:pPr>
    <w:rPr>
      <w:rFonts w:ascii="Calibri" w:eastAsia="Times New Roman" w:hAnsi="Calibri" w:cs="Times New Roman"/>
      <w:lang w:eastAsia="ru-RU"/>
    </w:rPr>
  </w:style>
  <w:style w:type="character" w:styleId="a7">
    <w:name w:val="Strong"/>
    <w:qFormat/>
    <w:rsid w:val="00326CDB"/>
    <w:rPr>
      <w:b/>
      <w:bCs/>
    </w:rPr>
  </w:style>
  <w:style w:type="paragraph" w:styleId="a8">
    <w:name w:val="Body Text"/>
    <w:basedOn w:val="a"/>
    <w:link w:val="a9"/>
    <w:rsid w:val="00326CDB"/>
    <w:pPr>
      <w:spacing w:after="0" w:line="240" w:lineRule="atLeast"/>
      <w:ind w:right="81"/>
      <w:jc w:val="both"/>
    </w:pPr>
    <w:rPr>
      <w:rFonts w:ascii="Times New Roman" w:eastAsia="Times New Roman" w:hAnsi="Times New Roman" w:cs="Times New Roman"/>
      <w:snapToGrid w:val="0"/>
      <w:sz w:val="24"/>
      <w:szCs w:val="20"/>
    </w:rPr>
  </w:style>
  <w:style w:type="character" w:customStyle="1" w:styleId="a9">
    <w:name w:val="Основной текст Знак"/>
    <w:basedOn w:val="a0"/>
    <w:link w:val="a8"/>
    <w:rsid w:val="00326CDB"/>
    <w:rPr>
      <w:rFonts w:ascii="Times New Roman" w:eastAsia="Times New Roman" w:hAnsi="Times New Roman" w:cs="Times New Roman"/>
      <w:snapToGrid w:val="0"/>
      <w:sz w:val="24"/>
      <w:szCs w:val="20"/>
    </w:rPr>
  </w:style>
  <w:style w:type="character" w:styleId="aa">
    <w:name w:val="Hyperlink"/>
    <w:basedOn w:val="a0"/>
    <w:uiPriority w:val="99"/>
    <w:unhideWhenUsed/>
    <w:rsid w:val="008F0AD6"/>
    <w:rPr>
      <w:color w:val="0000FF" w:themeColor="hyperlink"/>
      <w:u w:val="single"/>
    </w:rPr>
  </w:style>
  <w:style w:type="table" w:styleId="ab">
    <w:name w:val="Table Grid"/>
    <w:basedOn w:val="a1"/>
    <w:uiPriority w:val="59"/>
    <w:rsid w:val="00131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0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gapkro.matem@mail.ru"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vgapkro.matem@mail.ru"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gapkro.matem@mail.ru" TargetMode="External"/><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vgapkro.matem@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20</Pages>
  <Words>7678</Words>
  <Characters>43771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kovaleva</cp:lastModifiedBy>
  <cp:revision>16</cp:revision>
  <cp:lastPrinted>2016-11-18T10:08:00Z</cp:lastPrinted>
  <dcterms:created xsi:type="dcterms:W3CDTF">2016-11-14T08:51:00Z</dcterms:created>
  <dcterms:modified xsi:type="dcterms:W3CDTF">2016-11-18T10:14:00Z</dcterms:modified>
</cp:coreProperties>
</file>